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77566" w14:textId="77777777" w:rsidR="006327EF" w:rsidRDefault="006327EF">
      <w:pPr>
        <w:jc w:val="center"/>
        <w:rPr>
          <w:b/>
          <w:sz w:val="40"/>
        </w:rPr>
      </w:pPr>
    </w:p>
    <w:p w14:paraId="6C6456C2" w14:textId="77777777" w:rsidR="006327EF" w:rsidRDefault="006327EF">
      <w:pPr>
        <w:jc w:val="center"/>
        <w:rPr>
          <w:b/>
          <w:sz w:val="40"/>
        </w:rPr>
      </w:pPr>
    </w:p>
    <w:p w14:paraId="6BB01111" w14:textId="2C5FA5B2" w:rsidR="003457C3" w:rsidRDefault="00000000">
      <w:pPr>
        <w:jc w:val="center"/>
      </w:pPr>
      <w:r>
        <w:rPr>
          <w:b/>
          <w:sz w:val="40"/>
        </w:rPr>
        <w:t>RAPORT Z PRZEGLĄDU SPECJALNEGO</w:t>
      </w:r>
    </w:p>
    <w:p w14:paraId="5C8B9915" w14:textId="77777777" w:rsidR="003457C3" w:rsidRDefault="00000000">
      <w:pPr>
        <w:jc w:val="center"/>
      </w:pPr>
      <w:r>
        <w:rPr>
          <w:b/>
          <w:sz w:val="30"/>
        </w:rPr>
        <w:t>ŻURAW SŁUPOWY Z WCIĄGNIKIEM ŁAŃCUCHOWYM</w:t>
      </w:r>
    </w:p>
    <w:p w14:paraId="727CA7A6" w14:textId="77777777" w:rsidR="003457C3" w:rsidRDefault="003457C3"/>
    <w:tbl>
      <w:tblPr>
        <w:tblStyle w:val="Tabela-Siatka"/>
        <w:tblW w:w="0" w:type="auto"/>
        <w:jc w:val="center"/>
        <w:tblLook w:val="04A0" w:firstRow="1" w:lastRow="0" w:firstColumn="1" w:lastColumn="0" w:noHBand="0" w:noVBand="1"/>
      </w:tblPr>
      <w:tblGrid>
        <w:gridCol w:w="3005"/>
        <w:gridCol w:w="5783"/>
      </w:tblGrid>
      <w:tr w:rsidR="003457C3" w14:paraId="31D7D598" w14:textId="77777777">
        <w:trPr>
          <w:jc w:val="center"/>
        </w:trPr>
        <w:tc>
          <w:tcPr>
            <w:tcW w:w="3005" w:type="dxa"/>
            <w:shd w:val="clear" w:color="auto" w:fill="D9E2F3"/>
            <w:vAlign w:val="center"/>
          </w:tcPr>
          <w:p w14:paraId="33387029" w14:textId="77777777" w:rsidR="003457C3" w:rsidRDefault="00000000">
            <w:r>
              <w:rPr>
                <w:b/>
                <w:sz w:val="17"/>
              </w:rPr>
              <w:t>Pozycja</w:t>
            </w:r>
          </w:p>
        </w:tc>
        <w:tc>
          <w:tcPr>
            <w:tcW w:w="5783" w:type="dxa"/>
            <w:shd w:val="clear" w:color="auto" w:fill="D9E2F3"/>
            <w:vAlign w:val="center"/>
          </w:tcPr>
          <w:p w14:paraId="17339B41" w14:textId="77777777" w:rsidR="003457C3" w:rsidRDefault="00000000">
            <w:r>
              <w:rPr>
                <w:b/>
                <w:sz w:val="17"/>
              </w:rPr>
              <w:t>Dane</w:t>
            </w:r>
          </w:p>
        </w:tc>
      </w:tr>
      <w:tr w:rsidR="003457C3" w14:paraId="76F8DE3E" w14:textId="77777777">
        <w:trPr>
          <w:jc w:val="center"/>
        </w:trPr>
        <w:tc>
          <w:tcPr>
            <w:tcW w:w="3005" w:type="dxa"/>
            <w:vAlign w:val="center"/>
          </w:tcPr>
          <w:p w14:paraId="4029FEE9" w14:textId="77777777" w:rsidR="003457C3" w:rsidRDefault="00000000">
            <w:r>
              <w:rPr>
                <w:sz w:val="17"/>
              </w:rPr>
              <w:t>Eksploatujący</w:t>
            </w:r>
          </w:p>
        </w:tc>
        <w:tc>
          <w:tcPr>
            <w:tcW w:w="5783" w:type="dxa"/>
            <w:vAlign w:val="center"/>
          </w:tcPr>
          <w:p w14:paraId="5A6A4A12" w14:textId="6B2C76EB" w:rsidR="006327EF" w:rsidRPr="006327EF" w:rsidRDefault="006327EF" w:rsidP="006327EF">
            <w:pPr>
              <w:rPr>
                <w:lang w:val="pl-PL"/>
              </w:rPr>
            </w:pPr>
            <w:r w:rsidRPr="006327EF">
              <w:rPr>
                <w:lang w:val="pl-PL"/>
              </w:rPr>
              <w:drawing>
                <wp:inline distT="0" distB="0" distL="0" distR="0" wp14:anchorId="4B3564D6" wp14:editId="519F6682">
                  <wp:extent cx="1733550" cy="676275"/>
                  <wp:effectExtent l="0" t="0" r="0" b="9525"/>
                  <wp:docPr id="148317095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676275"/>
                          </a:xfrm>
                          <a:prstGeom prst="rect">
                            <a:avLst/>
                          </a:prstGeom>
                          <a:noFill/>
                          <a:ln>
                            <a:noFill/>
                          </a:ln>
                        </pic:spPr>
                      </pic:pic>
                    </a:graphicData>
                  </a:graphic>
                </wp:inline>
              </w:drawing>
            </w:r>
          </w:p>
          <w:p w14:paraId="3AA876B2" w14:textId="77777777" w:rsidR="006327EF" w:rsidRPr="006327EF" w:rsidRDefault="006327EF" w:rsidP="006327EF">
            <w:pPr>
              <w:rPr>
                <w:lang w:val="pl-PL"/>
              </w:rPr>
            </w:pPr>
            <w:r w:rsidRPr="006327EF">
              <w:rPr>
                <w:lang w:val="pl-PL"/>
              </w:rPr>
              <w:t xml:space="preserve">KK Wind Solutions Polska </w:t>
            </w:r>
            <w:r w:rsidRPr="006327EF">
              <w:rPr>
                <w:lang w:val="pl-PL"/>
              </w:rPr>
              <w:br/>
              <w:t>UI. Goleniowska 62</w:t>
            </w:r>
          </w:p>
          <w:p w14:paraId="2625108E" w14:textId="6BDE628D" w:rsidR="003457C3" w:rsidRDefault="006327EF" w:rsidP="006327EF">
            <w:r w:rsidRPr="006327EF">
              <w:rPr>
                <w:lang w:val="pl-PL"/>
              </w:rPr>
              <w:t>PL-70-847 Szczecin</w:t>
            </w:r>
          </w:p>
        </w:tc>
      </w:tr>
      <w:tr w:rsidR="003457C3" w14:paraId="7233A68F" w14:textId="77777777">
        <w:trPr>
          <w:jc w:val="center"/>
        </w:trPr>
        <w:tc>
          <w:tcPr>
            <w:tcW w:w="3005" w:type="dxa"/>
            <w:vAlign w:val="center"/>
          </w:tcPr>
          <w:p w14:paraId="4472D561" w14:textId="77777777" w:rsidR="003457C3" w:rsidRDefault="00000000">
            <w:r>
              <w:rPr>
                <w:sz w:val="17"/>
              </w:rPr>
              <w:t>Miejsce zainstalowania</w:t>
            </w:r>
          </w:p>
        </w:tc>
        <w:tc>
          <w:tcPr>
            <w:tcW w:w="5783" w:type="dxa"/>
            <w:vAlign w:val="center"/>
          </w:tcPr>
          <w:p w14:paraId="4ED83D23" w14:textId="77777777" w:rsidR="006327EF" w:rsidRPr="006327EF" w:rsidRDefault="006327EF" w:rsidP="006327EF">
            <w:pPr>
              <w:rPr>
                <w:lang w:val="pl-PL"/>
              </w:rPr>
            </w:pPr>
            <w:r w:rsidRPr="006327EF">
              <w:rPr>
                <w:lang w:val="pl-PL"/>
              </w:rPr>
              <w:t xml:space="preserve">KK Wind Solutions Polska </w:t>
            </w:r>
            <w:r w:rsidRPr="006327EF">
              <w:rPr>
                <w:lang w:val="pl-PL"/>
              </w:rPr>
              <w:br/>
              <w:t>UI. Goleniowska 62</w:t>
            </w:r>
          </w:p>
          <w:p w14:paraId="0470B09A" w14:textId="58AE38DC" w:rsidR="003457C3" w:rsidRDefault="006327EF" w:rsidP="006327EF">
            <w:r w:rsidRPr="006327EF">
              <w:rPr>
                <w:lang w:val="pl-PL"/>
              </w:rPr>
              <w:t>PL-70-847 Szczecin</w:t>
            </w:r>
          </w:p>
        </w:tc>
      </w:tr>
      <w:tr w:rsidR="003457C3" w14:paraId="507092F5" w14:textId="77777777">
        <w:trPr>
          <w:jc w:val="center"/>
        </w:trPr>
        <w:tc>
          <w:tcPr>
            <w:tcW w:w="3005" w:type="dxa"/>
            <w:vAlign w:val="center"/>
          </w:tcPr>
          <w:p w14:paraId="4289B901" w14:textId="77777777" w:rsidR="003457C3" w:rsidRDefault="00000000">
            <w:r>
              <w:rPr>
                <w:sz w:val="17"/>
              </w:rPr>
              <w:t>Rodzaj urządzenia</w:t>
            </w:r>
          </w:p>
        </w:tc>
        <w:tc>
          <w:tcPr>
            <w:tcW w:w="5783" w:type="dxa"/>
            <w:vAlign w:val="center"/>
          </w:tcPr>
          <w:p w14:paraId="388B3B59" w14:textId="77777777" w:rsidR="003457C3" w:rsidRDefault="00000000">
            <w:r>
              <w:rPr>
                <w:sz w:val="17"/>
              </w:rPr>
              <w:t>Żuraw słupowy z wciągnikiem łańcuchowym</w:t>
            </w:r>
          </w:p>
        </w:tc>
      </w:tr>
      <w:tr w:rsidR="003457C3" w14:paraId="0C67A669" w14:textId="77777777">
        <w:trPr>
          <w:jc w:val="center"/>
        </w:trPr>
        <w:tc>
          <w:tcPr>
            <w:tcW w:w="3005" w:type="dxa"/>
            <w:vAlign w:val="center"/>
          </w:tcPr>
          <w:p w14:paraId="09C2A1BD" w14:textId="77777777" w:rsidR="003457C3" w:rsidRDefault="00000000">
            <w:r>
              <w:rPr>
                <w:sz w:val="17"/>
              </w:rPr>
              <w:t>Producent / oznaczenie</w:t>
            </w:r>
          </w:p>
        </w:tc>
        <w:tc>
          <w:tcPr>
            <w:tcW w:w="5783" w:type="dxa"/>
            <w:vAlign w:val="center"/>
          </w:tcPr>
          <w:p w14:paraId="0AC3963F" w14:textId="35A825E9" w:rsidR="003457C3" w:rsidRDefault="00000000">
            <w:r>
              <w:rPr>
                <w:sz w:val="17"/>
              </w:rPr>
              <w:t>ELWIKO</w:t>
            </w:r>
            <w:r w:rsidR="006327EF">
              <w:rPr>
                <w:sz w:val="17"/>
              </w:rPr>
              <w:t xml:space="preserve"> ul. Koszarowa 20/1, 70-822 Szczecin</w:t>
            </w:r>
          </w:p>
        </w:tc>
      </w:tr>
      <w:tr w:rsidR="003457C3" w14:paraId="6BCBFA70" w14:textId="77777777">
        <w:trPr>
          <w:jc w:val="center"/>
        </w:trPr>
        <w:tc>
          <w:tcPr>
            <w:tcW w:w="3005" w:type="dxa"/>
            <w:vAlign w:val="center"/>
          </w:tcPr>
          <w:p w14:paraId="7F67D478" w14:textId="77777777" w:rsidR="003457C3" w:rsidRDefault="00000000">
            <w:r>
              <w:rPr>
                <w:sz w:val="17"/>
              </w:rPr>
              <w:t>Rok produkcji</w:t>
            </w:r>
          </w:p>
        </w:tc>
        <w:tc>
          <w:tcPr>
            <w:tcW w:w="5783" w:type="dxa"/>
            <w:vAlign w:val="center"/>
          </w:tcPr>
          <w:p w14:paraId="4D4F06FD" w14:textId="77777777" w:rsidR="003457C3" w:rsidRDefault="00000000">
            <w:r>
              <w:rPr>
                <w:sz w:val="17"/>
              </w:rPr>
              <w:t>2016</w:t>
            </w:r>
          </w:p>
        </w:tc>
      </w:tr>
      <w:tr w:rsidR="003457C3" w14:paraId="05E10B9E" w14:textId="77777777">
        <w:trPr>
          <w:jc w:val="center"/>
        </w:trPr>
        <w:tc>
          <w:tcPr>
            <w:tcW w:w="3005" w:type="dxa"/>
            <w:vAlign w:val="center"/>
          </w:tcPr>
          <w:p w14:paraId="0B53956C" w14:textId="77777777" w:rsidR="003457C3" w:rsidRDefault="00000000">
            <w:r>
              <w:rPr>
                <w:sz w:val="17"/>
              </w:rPr>
              <w:t>Nr ewidencyjny UDT</w:t>
            </w:r>
          </w:p>
        </w:tc>
        <w:tc>
          <w:tcPr>
            <w:tcW w:w="5783" w:type="dxa"/>
            <w:vAlign w:val="center"/>
          </w:tcPr>
          <w:p w14:paraId="20981818" w14:textId="77777777" w:rsidR="003457C3" w:rsidRDefault="00000000">
            <w:r>
              <w:rPr>
                <w:sz w:val="17"/>
              </w:rPr>
              <w:t>N8224001836</w:t>
            </w:r>
          </w:p>
        </w:tc>
      </w:tr>
      <w:tr w:rsidR="006327EF" w14:paraId="6E78C89D" w14:textId="77777777">
        <w:trPr>
          <w:jc w:val="center"/>
        </w:trPr>
        <w:tc>
          <w:tcPr>
            <w:tcW w:w="3005" w:type="dxa"/>
            <w:vAlign w:val="center"/>
          </w:tcPr>
          <w:p w14:paraId="29D552F9" w14:textId="4D110F91" w:rsidR="006327EF" w:rsidRDefault="006327EF">
            <w:pPr>
              <w:rPr>
                <w:sz w:val="17"/>
              </w:rPr>
            </w:pPr>
            <w:r>
              <w:rPr>
                <w:sz w:val="17"/>
              </w:rPr>
              <w:t>Typ</w:t>
            </w:r>
            <w:r>
              <w:rPr>
                <w:sz w:val="17"/>
              </w:rPr>
              <w:t xml:space="preserve"> żurawia </w:t>
            </w:r>
          </w:p>
        </w:tc>
        <w:tc>
          <w:tcPr>
            <w:tcW w:w="5783" w:type="dxa"/>
            <w:vAlign w:val="center"/>
          </w:tcPr>
          <w:p w14:paraId="77DCD8DF" w14:textId="1C01F1BE" w:rsidR="006327EF" w:rsidRDefault="006327EF">
            <w:pPr>
              <w:rPr>
                <w:sz w:val="17"/>
              </w:rPr>
            </w:pPr>
            <w:r>
              <w:rPr>
                <w:sz w:val="17"/>
              </w:rPr>
              <w:t>M10-5,5</w:t>
            </w:r>
          </w:p>
        </w:tc>
      </w:tr>
      <w:tr w:rsidR="003457C3" w14:paraId="529264A6" w14:textId="77777777">
        <w:trPr>
          <w:jc w:val="center"/>
        </w:trPr>
        <w:tc>
          <w:tcPr>
            <w:tcW w:w="3005" w:type="dxa"/>
            <w:vAlign w:val="center"/>
          </w:tcPr>
          <w:p w14:paraId="25875709" w14:textId="1C9AEDB5" w:rsidR="003457C3" w:rsidRDefault="006327EF">
            <w:r>
              <w:rPr>
                <w:sz w:val="17"/>
              </w:rPr>
              <w:t>Nr urządzenia</w:t>
            </w:r>
          </w:p>
        </w:tc>
        <w:tc>
          <w:tcPr>
            <w:tcW w:w="5783" w:type="dxa"/>
            <w:vAlign w:val="center"/>
          </w:tcPr>
          <w:p w14:paraId="5422B54E" w14:textId="108BD393" w:rsidR="003457C3" w:rsidRDefault="006327EF">
            <w:r>
              <w:t>525806/01</w:t>
            </w:r>
          </w:p>
        </w:tc>
      </w:tr>
      <w:tr w:rsidR="006327EF" w14:paraId="283B2287" w14:textId="77777777">
        <w:trPr>
          <w:jc w:val="center"/>
        </w:trPr>
        <w:tc>
          <w:tcPr>
            <w:tcW w:w="3005" w:type="dxa"/>
            <w:vAlign w:val="center"/>
          </w:tcPr>
          <w:p w14:paraId="13B023D2" w14:textId="4A654F4A" w:rsidR="006327EF" w:rsidRDefault="006327EF">
            <w:pPr>
              <w:rPr>
                <w:sz w:val="17"/>
              </w:rPr>
            </w:pPr>
            <w:r>
              <w:rPr>
                <w:sz w:val="17"/>
              </w:rPr>
              <w:t>Długość ramienia</w:t>
            </w:r>
          </w:p>
        </w:tc>
        <w:tc>
          <w:tcPr>
            <w:tcW w:w="5783" w:type="dxa"/>
            <w:vAlign w:val="center"/>
          </w:tcPr>
          <w:p w14:paraId="675AFA24" w14:textId="33135902" w:rsidR="006327EF" w:rsidRDefault="006327EF">
            <w:r>
              <w:t>5500 mm</w:t>
            </w:r>
          </w:p>
        </w:tc>
      </w:tr>
      <w:tr w:rsidR="00A55117" w14:paraId="0CB96C45" w14:textId="77777777">
        <w:trPr>
          <w:jc w:val="center"/>
        </w:trPr>
        <w:tc>
          <w:tcPr>
            <w:tcW w:w="3005" w:type="dxa"/>
            <w:vAlign w:val="center"/>
          </w:tcPr>
          <w:p w14:paraId="27EF7F23" w14:textId="2C47B6AE" w:rsidR="00A55117" w:rsidRDefault="00A55117">
            <w:pPr>
              <w:rPr>
                <w:sz w:val="17"/>
              </w:rPr>
            </w:pPr>
            <w:r>
              <w:rPr>
                <w:sz w:val="17"/>
              </w:rPr>
              <w:t>Ś</w:t>
            </w:r>
            <w:r w:rsidRPr="00A55117">
              <w:rPr>
                <w:sz w:val="17"/>
              </w:rPr>
              <w:t>rednic</w:t>
            </w:r>
            <w:r>
              <w:rPr>
                <w:sz w:val="17"/>
              </w:rPr>
              <w:t>a</w:t>
            </w:r>
            <w:r w:rsidRPr="00A55117">
              <w:rPr>
                <w:sz w:val="17"/>
              </w:rPr>
              <w:t xml:space="preserve"> płyty podstawy</w:t>
            </w:r>
          </w:p>
        </w:tc>
        <w:tc>
          <w:tcPr>
            <w:tcW w:w="5783" w:type="dxa"/>
            <w:vAlign w:val="center"/>
          </w:tcPr>
          <w:p w14:paraId="29ED393C" w14:textId="70262F15" w:rsidR="00A55117" w:rsidRDefault="00A55117">
            <w:r>
              <w:t>1450 mm</w:t>
            </w:r>
          </w:p>
        </w:tc>
      </w:tr>
      <w:tr w:rsidR="006327EF" w14:paraId="3135606C" w14:textId="77777777">
        <w:trPr>
          <w:jc w:val="center"/>
        </w:trPr>
        <w:tc>
          <w:tcPr>
            <w:tcW w:w="3005" w:type="dxa"/>
            <w:vAlign w:val="center"/>
          </w:tcPr>
          <w:p w14:paraId="552C230C" w14:textId="77777777" w:rsidR="006327EF" w:rsidRDefault="006327EF" w:rsidP="006327EF">
            <w:r>
              <w:rPr>
                <w:sz w:val="17"/>
              </w:rPr>
              <w:t>Typ wciągnika</w:t>
            </w:r>
          </w:p>
        </w:tc>
        <w:tc>
          <w:tcPr>
            <w:tcW w:w="5783" w:type="dxa"/>
            <w:vAlign w:val="center"/>
          </w:tcPr>
          <w:p w14:paraId="19496F09" w14:textId="77777777" w:rsidR="006327EF" w:rsidRDefault="006327EF" w:rsidP="006327EF">
            <w:r>
              <w:rPr>
                <w:sz w:val="17"/>
              </w:rPr>
              <w:t>LVH6F, wykonanie 1-cięgnowe</w:t>
            </w:r>
          </w:p>
        </w:tc>
      </w:tr>
      <w:tr w:rsidR="006327EF" w14:paraId="631319D2" w14:textId="77777777">
        <w:trPr>
          <w:jc w:val="center"/>
        </w:trPr>
        <w:tc>
          <w:tcPr>
            <w:tcW w:w="3005" w:type="dxa"/>
            <w:vAlign w:val="center"/>
          </w:tcPr>
          <w:p w14:paraId="7F04B1EB" w14:textId="2363E2E2" w:rsidR="006327EF" w:rsidRDefault="006327EF" w:rsidP="006327EF">
            <w:pPr>
              <w:rPr>
                <w:sz w:val="17"/>
              </w:rPr>
            </w:pPr>
            <w:r>
              <w:rPr>
                <w:sz w:val="17"/>
              </w:rPr>
              <w:t>Nr urządzenia / oznaczenie</w:t>
            </w:r>
          </w:p>
        </w:tc>
        <w:tc>
          <w:tcPr>
            <w:tcW w:w="5783" w:type="dxa"/>
            <w:vAlign w:val="center"/>
          </w:tcPr>
          <w:p w14:paraId="722A7D3A" w14:textId="4A03AF8C" w:rsidR="006327EF" w:rsidRDefault="006327EF" w:rsidP="006327EF">
            <w:pPr>
              <w:rPr>
                <w:sz w:val="17"/>
              </w:rPr>
            </w:pPr>
            <w:r>
              <w:rPr>
                <w:sz w:val="17"/>
              </w:rPr>
              <w:t>525806H01</w:t>
            </w:r>
          </w:p>
        </w:tc>
      </w:tr>
      <w:tr w:rsidR="006327EF" w14:paraId="7B212427" w14:textId="77777777">
        <w:trPr>
          <w:jc w:val="center"/>
        </w:trPr>
        <w:tc>
          <w:tcPr>
            <w:tcW w:w="3005" w:type="dxa"/>
            <w:vAlign w:val="center"/>
          </w:tcPr>
          <w:p w14:paraId="67C0D2E4" w14:textId="77777777" w:rsidR="006327EF" w:rsidRDefault="006327EF" w:rsidP="006327EF">
            <w:r>
              <w:rPr>
                <w:sz w:val="17"/>
              </w:rPr>
              <w:t>Udźwig nominalny</w:t>
            </w:r>
          </w:p>
        </w:tc>
        <w:tc>
          <w:tcPr>
            <w:tcW w:w="5783" w:type="dxa"/>
            <w:vAlign w:val="center"/>
          </w:tcPr>
          <w:p w14:paraId="6B6775DA" w14:textId="77777777" w:rsidR="006327EF" w:rsidRDefault="006327EF" w:rsidP="006327EF">
            <w:r>
              <w:rPr>
                <w:sz w:val="17"/>
              </w:rPr>
              <w:t>1000 kg</w:t>
            </w:r>
          </w:p>
        </w:tc>
      </w:tr>
      <w:tr w:rsidR="006327EF" w14:paraId="0C139D0E" w14:textId="77777777">
        <w:trPr>
          <w:jc w:val="center"/>
        </w:trPr>
        <w:tc>
          <w:tcPr>
            <w:tcW w:w="3005" w:type="dxa"/>
            <w:vAlign w:val="center"/>
          </w:tcPr>
          <w:p w14:paraId="4174E507" w14:textId="77777777" w:rsidR="006327EF" w:rsidRDefault="006327EF" w:rsidP="006327EF">
            <w:r>
              <w:rPr>
                <w:sz w:val="17"/>
              </w:rPr>
              <w:t>Napięcie</w:t>
            </w:r>
          </w:p>
        </w:tc>
        <w:tc>
          <w:tcPr>
            <w:tcW w:w="5783" w:type="dxa"/>
            <w:vAlign w:val="center"/>
          </w:tcPr>
          <w:p w14:paraId="3C8316EF" w14:textId="77777777" w:rsidR="006327EF" w:rsidRDefault="006327EF" w:rsidP="006327EF">
            <w:r>
              <w:rPr>
                <w:sz w:val="17"/>
              </w:rPr>
              <w:t>400 V</w:t>
            </w:r>
          </w:p>
        </w:tc>
      </w:tr>
      <w:tr w:rsidR="006327EF" w14:paraId="6B3DC77D" w14:textId="77777777">
        <w:trPr>
          <w:jc w:val="center"/>
        </w:trPr>
        <w:tc>
          <w:tcPr>
            <w:tcW w:w="3005" w:type="dxa"/>
            <w:vAlign w:val="center"/>
          </w:tcPr>
          <w:p w14:paraId="677CC779" w14:textId="77777777" w:rsidR="006327EF" w:rsidRDefault="006327EF" w:rsidP="006327EF">
            <w:r>
              <w:rPr>
                <w:sz w:val="17"/>
              </w:rPr>
              <w:t>Data przeglądu</w:t>
            </w:r>
          </w:p>
        </w:tc>
        <w:tc>
          <w:tcPr>
            <w:tcW w:w="5783" w:type="dxa"/>
            <w:vAlign w:val="center"/>
          </w:tcPr>
          <w:p w14:paraId="38FD5F4C" w14:textId="77777777" w:rsidR="006327EF" w:rsidRDefault="006327EF" w:rsidP="006327EF">
            <w:r>
              <w:rPr>
                <w:sz w:val="17"/>
              </w:rPr>
              <w:t>23.07.2026</w:t>
            </w:r>
          </w:p>
        </w:tc>
      </w:tr>
      <w:tr w:rsidR="006327EF" w14:paraId="658A48E8" w14:textId="77777777">
        <w:trPr>
          <w:jc w:val="center"/>
        </w:trPr>
        <w:tc>
          <w:tcPr>
            <w:tcW w:w="3005" w:type="dxa"/>
            <w:vAlign w:val="center"/>
          </w:tcPr>
          <w:p w14:paraId="3C1B014B" w14:textId="77777777" w:rsidR="006327EF" w:rsidRDefault="006327EF" w:rsidP="006327EF">
            <w:r>
              <w:rPr>
                <w:sz w:val="17"/>
              </w:rPr>
              <w:t>Osoba wykonująca przegląd</w:t>
            </w:r>
          </w:p>
        </w:tc>
        <w:tc>
          <w:tcPr>
            <w:tcW w:w="5783" w:type="dxa"/>
            <w:vAlign w:val="center"/>
          </w:tcPr>
          <w:p w14:paraId="730D6FE3" w14:textId="77777777" w:rsidR="006327EF" w:rsidRDefault="006327EF" w:rsidP="006327EF">
            <w:r>
              <w:rPr>
                <w:sz w:val="17"/>
              </w:rPr>
              <w:t>............................................................</w:t>
            </w:r>
          </w:p>
        </w:tc>
      </w:tr>
    </w:tbl>
    <w:p w14:paraId="051BC66D" w14:textId="77777777" w:rsidR="003457C3" w:rsidRDefault="00000000">
      <w:r>
        <w:rPr>
          <w:b/>
          <w:color w:val="C00000"/>
          <w:sz w:val="18"/>
        </w:rPr>
        <w:t>DOKUMENT DO FINALIZACJI: przed podpisaniem uzupełnić dane nominalne łańcucha oraz dołączyć protokół pomiarów elektrycznych.</w:t>
      </w:r>
    </w:p>
    <w:p w14:paraId="1597E46B" w14:textId="77777777" w:rsidR="003457C3" w:rsidRDefault="00000000">
      <w:r>
        <w:br w:type="page"/>
      </w:r>
    </w:p>
    <w:p w14:paraId="7F22A5C6" w14:textId="7E63A091" w:rsidR="003457C3" w:rsidRDefault="00000000">
      <w:pPr>
        <w:pStyle w:val="Nagwek1"/>
      </w:pPr>
      <w:r>
        <w:lastRenderedPageBreak/>
        <w:t>1. Cel i podstawa wykonania przeglądu</w:t>
      </w:r>
    </w:p>
    <w:p w14:paraId="6F3E9304" w14:textId="77777777" w:rsidR="003457C3" w:rsidRDefault="00000000">
      <w:r>
        <w:t>Przegląd specjalny wykonano w związku z osiągnięciem projektowanego okresu pracy urządzenia oraz decyzją eksploatującego o przeprowadzeniu pogłębionej oceny stanu technicznego żurawia.</w:t>
      </w:r>
    </w:p>
    <w:p w14:paraId="4E9AE47B" w14:textId="77777777" w:rsidR="003457C3" w:rsidRDefault="00000000">
      <w:r>
        <w:t>Celem przeglądu było określenie aktualnego stanu technicznego konstrukcji nośnej, mechanizmów, osprzętu, urządzeń zabezpieczających i instalacji elektrycznej oraz ocena możliwości dalszej bezpiecznej eksploatacji.</w:t>
      </w:r>
    </w:p>
    <w:p w14:paraId="273C2F68" w14:textId="77777777" w:rsidR="003457C3" w:rsidRDefault="00000000">
      <w:r>
        <w:t>Podstawę formalną i techniczną opracowania stanowią w szczególności: Rozporządzenie Ministra Przedsiębiorczości i Technologii z dnia 30 października 2018 r. w sprawie warunków technicznych dozoru technicznego w zakresie eksploatacji, napraw i modernizacji urządzeń transportu bliskiego (Dz.U. 2018 poz. 2176), wytyczne UDT dotyczące eksploatacji UTB, dokumentacja techniczno-ruchowa urządzenia oraz oględziny, pomiary i próby wykonane w dniu 23.07.2026.</w:t>
      </w:r>
    </w:p>
    <w:p w14:paraId="4AF371C3" w14:textId="77777777" w:rsidR="003457C3" w:rsidRDefault="00000000">
      <w:pPr>
        <w:pStyle w:val="Nagwek1"/>
      </w:pPr>
      <w:r>
        <w:t>2. Identyfikacja urządzenia</w:t>
      </w:r>
    </w:p>
    <w:tbl>
      <w:tblPr>
        <w:tblStyle w:val="Tabela-Siatka"/>
        <w:tblW w:w="0" w:type="auto"/>
        <w:jc w:val="center"/>
        <w:tblLook w:val="04A0" w:firstRow="1" w:lastRow="0" w:firstColumn="1" w:lastColumn="0" w:noHBand="0" w:noVBand="1"/>
      </w:tblPr>
      <w:tblGrid>
        <w:gridCol w:w="2980"/>
        <w:gridCol w:w="5808"/>
      </w:tblGrid>
      <w:tr w:rsidR="003457C3" w14:paraId="41F58315" w14:textId="77777777" w:rsidTr="00A55117">
        <w:trPr>
          <w:jc w:val="center"/>
        </w:trPr>
        <w:tc>
          <w:tcPr>
            <w:tcW w:w="2980" w:type="dxa"/>
            <w:shd w:val="clear" w:color="auto" w:fill="D9E2F3"/>
            <w:vAlign w:val="center"/>
          </w:tcPr>
          <w:p w14:paraId="78601C87" w14:textId="77777777" w:rsidR="003457C3" w:rsidRDefault="00000000">
            <w:r>
              <w:rPr>
                <w:b/>
                <w:sz w:val="17"/>
              </w:rPr>
              <w:t>Parametr</w:t>
            </w:r>
          </w:p>
        </w:tc>
        <w:tc>
          <w:tcPr>
            <w:tcW w:w="5808" w:type="dxa"/>
            <w:shd w:val="clear" w:color="auto" w:fill="D9E2F3"/>
            <w:vAlign w:val="center"/>
          </w:tcPr>
          <w:p w14:paraId="1A336D51" w14:textId="77777777" w:rsidR="003457C3" w:rsidRDefault="00000000">
            <w:r>
              <w:rPr>
                <w:b/>
                <w:sz w:val="17"/>
              </w:rPr>
              <w:t>Wartość / ustalenie</w:t>
            </w:r>
          </w:p>
        </w:tc>
      </w:tr>
      <w:tr w:rsidR="00A55117" w14:paraId="6B1206A0" w14:textId="77777777" w:rsidTr="00A55117">
        <w:trPr>
          <w:jc w:val="center"/>
        </w:trPr>
        <w:tc>
          <w:tcPr>
            <w:tcW w:w="2980" w:type="dxa"/>
            <w:vAlign w:val="center"/>
          </w:tcPr>
          <w:p w14:paraId="1C65E884" w14:textId="77777777" w:rsidR="00A55117" w:rsidRDefault="00A55117" w:rsidP="008404B6">
            <w:r>
              <w:rPr>
                <w:sz w:val="17"/>
              </w:rPr>
              <w:t>Rodzaj urządzenia</w:t>
            </w:r>
          </w:p>
        </w:tc>
        <w:tc>
          <w:tcPr>
            <w:tcW w:w="5808" w:type="dxa"/>
            <w:vAlign w:val="center"/>
          </w:tcPr>
          <w:p w14:paraId="0C95D4D1" w14:textId="77777777" w:rsidR="00A55117" w:rsidRDefault="00A55117" w:rsidP="008404B6">
            <w:r>
              <w:rPr>
                <w:sz w:val="17"/>
              </w:rPr>
              <w:t>Żuraw słupowy z wciągnikiem łańcuchowym</w:t>
            </w:r>
          </w:p>
        </w:tc>
      </w:tr>
      <w:tr w:rsidR="00A55117" w14:paraId="1EC02AFC" w14:textId="77777777" w:rsidTr="00A55117">
        <w:trPr>
          <w:jc w:val="center"/>
        </w:trPr>
        <w:tc>
          <w:tcPr>
            <w:tcW w:w="2980" w:type="dxa"/>
            <w:vAlign w:val="center"/>
          </w:tcPr>
          <w:p w14:paraId="2D952AE0" w14:textId="77777777" w:rsidR="00A55117" w:rsidRDefault="00A55117" w:rsidP="008404B6">
            <w:r>
              <w:rPr>
                <w:sz w:val="17"/>
              </w:rPr>
              <w:t>Producent / oznaczenie</w:t>
            </w:r>
          </w:p>
        </w:tc>
        <w:tc>
          <w:tcPr>
            <w:tcW w:w="5808" w:type="dxa"/>
            <w:vAlign w:val="center"/>
          </w:tcPr>
          <w:p w14:paraId="4E9AABDD" w14:textId="77777777" w:rsidR="00A55117" w:rsidRDefault="00A55117" w:rsidP="008404B6">
            <w:r>
              <w:rPr>
                <w:sz w:val="17"/>
              </w:rPr>
              <w:t>ELWIKO ul. Koszarowa 20/1, 70-822 Szczecin</w:t>
            </w:r>
          </w:p>
        </w:tc>
      </w:tr>
      <w:tr w:rsidR="00A55117" w14:paraId="7B5DB4F4" w14:textId="77777777" w:rsidTr="00A55117">
        <w:trPr>
          <w:jc w:val="center"/>
        </w:trPr>
        <w:tc>
          <w:tcPr>
            <w:tcW w:w="2980" w:type="dxa"/>
            <w:vAlign w:val="center"/>
          </w:tcPr>
          <w:p w14:paraId="4D3DB606" w14:textId="77777777" w:rsidR="00A55117" w:rsidRDefault="00A55117" w:rsidP="008404B6">
            <w:r>
              <w:rPr>
                <w:sz w:val="17"/>
              </w:rPr>
              <w:t>Rok produkcji</w:t>
            </w:r>
          </w:p>
        </w:tc>
        <w:tc>
          <w:tcPr>
            <w:tcW w:w="5808" w:type="dxa"/>
            <w:vAlign w:val="center"/>
          </w:tcPr>
          <w:p w14:paraId="537CF206" w14:textId="77777777" w:rsidR="00A55117" w:rsidRDefault="00A55117" w:rsidP="008404B6">
            <w:r>
              <w:rPr>
                <w:sz w:val="17"/>
              </w:rPr>
              <w:t>2016</w:t>
            </w:r>
          </w:p>
        </w:tc>
      </w:tr>
      <w:tr w:rsidR="00A55117" w14:paraId="2B7A334E" w14:textId="77777777" w:rsidTr="00A55117">
        <w:trPr>
          <w:jc w:val="center"/>
        </w:trPr>
        <w:tc>
          <w:tcPr>
            <w:tcW w:w="2980" w:type="dxa"/>
            <w:vAlign w:val="center"/>
          </w:tcPr>
          <w:p w14:paraId="54F4009B" w14:textId="77777777" w:rsidR="00A55117" w:rsidRDefault="00A55117" w:rsidP="008404B6">
            <w:r>
              <w:rPr>
                <w:sz w:val="17"/>
              </w:rPr>
              <w:t>Nr ewidencyjny UDT</w:t>
            </w:r>
          </w:p>
        </w:tc>
        <w:tc>
          <w:tcPr>
            <w:tcW w:w="5808" w:type="dxa"/>
            <w:vAlign w:val="center"/>
          </w:tcPr>
          <w:p w14:paraId="2FC81FD6" w14:textId="77777777" w:rsidR="00A55117" w:rsidRDefault="00A55117" w:rsidP="008404B6">
            <w:r>
              <w:rPr>
                <w:sz w:val="17"/>
              </w:rPr>
              <w:t>N8224001836</w:t>
            </w:r>
          </w:p>
        </w:tc>
      </w:tr>
      <w:tr w:rsidR="00A55117" w14:paraId="548B4949" w14:textId="77777777" w:rsidTr="00A55117">
        <w:trPr>
          <w:jc w:val="center"/>
        </w:trPr>
        <w:tc>
          <w:tcPr>
            <w:tcW w:w="2980" w:type="dxa"/>
            <w:vAlign w:val="center"/>
          </w:tcPr>
          <w:p w14:paraId="0A0EF3A8" w14:textId="77777777" w:rsidR="00A55117" w:rsidRDefault="00A55117" w:rsidP="008404B6">
            <w:pPr>
              <w:rPr>
                <w:sz w:val="17"/>
              </w:rPr>
            </w:pPr>
            <w:r>
              <w:rPr>
                <w:sz w:val="17"/>
              </w:rPr>
              <w:t xml:space="preserve">Typ żurawia </w:t>
            </w:r>
          </w:p>
        </w:tc>
        <w:tc>
          <w:tcPr>
            <w:tcW w:w="5808" w:type="dxa"/>
            <w:vAlign w:val="center"/>
          </w:tcPr>
          <w:p w14:paraId="7AA62FF8" w14:textId="77777777" w:rsidR="00A55117" w:rsidRDefault="00A55117" w:rsidP="008404B6">
            <w:pPr>
              <w:rPr>
                <w:sz w:val="17"/>
              </w:rPr>
            </w:pPr>
            <w:r>
              <w:rPr>
                <w:sz w:val="17"/>
              </w:rPr>
              <w:t>M10-5,5</w:t>
            </w:r>
          </w:p>
        </w:tc>
      </w:tr>
      <w:tr w:rsidR="00A55117" w14:paraId="58655891" w14:textId="77777777" w:rsidTr="00A55117">
        <w:trPr>
          <w:jc w:val="center"/>
        </w:trPr>
        <w:tc>
          <w:tcPr>
            <w:tcW w:w="2980" w:type="dxa"/>
            <w:vAlign w:val="center"/>
          </w:tcPr>
          <w:p w14:paraId="7E8749A9" w14:textId="77777777" w:rsidR="00A55117" w:rsidRDefault="00A55117" w:rsidP="008404B6">
            <w:r>
              <w:rPr>
                <w:sz w:val="17"/>
              </w:rPr>
              <w:t>Nr urządzenia</w:t>
            </w:r>
          </w:p>
        </w:tc>
        <w:tc>
          <w:tcPr>
            <w:tcW w:w="5808" w:type="dxa"/>
            <w:vAlign w:val="center"/>
          </w:tcPr>
          <w:p w14:paraId="2721D7ED" w14:textId="77777777" w:rsidR="00A55117" w:rsidRDefault="00A55117" w:rsidP="008404B6">
            <w:r>
              <w:t>525806/01</w:t>
            </w:r>
          </w:p>
        </w:tc>
      </w:tr>
      <w:tr w:rsidR="00A55117" w14:paraId="33ACC0B2" w14:textId="77777777" w:rsidTr="00A55117">
        <w:trPr>
          <w:jc w:val="center"/>
        </w:trPr>
        <w:tc>
          <w:tcPr>
            <w:tcW w:w="2980" w:type="dxa"/>
            <w:vAlign w:val="center"/>
          </w:tcPr>
          <w:p w14:paraId="430398BA" w14:textId="77777777" w:rsidR="00A55117" w:rsidRDefault="00A55117" w:rsidP="008404B6">
            <w:pPr>
              <w:rPr>
                <w:sz w:val="17"/>
              </w:rPr>
            </w:pPr>
            <w:r>
              <w:rPr>
                <w:sz w:val="17"/>
              </w:rPr>
              <w:t>Długość ramienia</w:t>
            </w:r>
          </w:p>
        </w:tc>
        <w:tc>
          <w:tcPr>
            <w:tcW w:w="5808" w:type="dxa"/>
            <w:vAlign w:val="center"/>
          </w:tcPr>
          <w:p w14:paraId="7C07008B" w14:textId="77777777" w:rsidR="00A55117" w:rsidRDefault="00A55117" w:rsidP="008404B6">
            <w:r>
              <w:t>5500 mm</w:t>
            </w:r>
          </w:p>
        </w:tc>
      </w:tr>
      <w:tr w:rsidR="00A55117" w14:paraId="21AA94F6" w14:textId="77777777" w:rsidTr="00A55117">
        <w:trPr>
          <w:jc w:val="center"/>
        </w:trPr>
        <w:tc>
          <w:tcPr>
            <w:tcW w:w="2980" w:type="dxa"/>
            <w:vAlign w:val="center"/>
          </w:tcPr>
          <w:p w14:paraId="05692B3C" w14:textId="77777777" w:rsidR="00A55117" w:rsidRDefault="00A55117" w:rsidP="008404B6">
            <w:pPr>
              <w:rPr>
                <w:sz w:val="17"/>
              </w:rPr>
            </w:pPr>
            <w:r>
              <w:rPr>
                <w:sz w:val="17"/>
              </w:rPr>
              <w:t>Ś</w:t>
            </w:r>
            <w:r w:rsidRPr="00A55117">
              <w:rPr>
                <w:sz w:val="17"/>
              </w:rPr>
              <w:t>rednic</w:t>
            </w:r>
            <w:r>
              <w:rPr>
                <w:sz w:val="17"/>
              </w:rPr>
              <w:t>a</w:t>
            </w:r>
            <w:r w:rsidRPr="00A55117">
              <w:rPr>
                <w:sz w:val="17"/>
              </w:rPr>
              <w:t xml:space="preserve"> płyty podstawy</w:t>
            </w:r>
          </w:p>
        </w:tc>
        <w:tc>
          <w:tcPr>
            <w:tcW w:w="5808" w:type="dxa"/>
            <w:vAlign w:val="center"/>
          </w:tcPr>
          <w:p w14:paraId="2EAC439C" w14:textId="77777777" w:rsidR="00A55117" w:rsidRDefault="00A55117" w:rsidP="008404B6">
            <w:r>
              <w:t>1450 mm</w:t>
            </w:r>
          </w:p>
        </w:tc>
      </w:tr>
      <w:tr w:rsidR="00A55117" w14:paraId="6ADFD47C" w14:textId="77777777" w:rsidTr="00A55117">
        <w:trPr>
          <w:jc w:val="center"/>
        </w:trPr>
        <w:tc>
          <w:tcPr>
            <w:tcW w:w="2980" w:type="dxa"/>
            <w:vAlign w:val="center"/>
          </w:tcPr>
          <w:p w14:paraId="28215A51" w14:textId="77777777" w:rsidR="00A55117" w:rsidRDefault="00A55117" w:rsidP="008404B6">
            <w:r>
              <w:rPr>
                <w:sz w:val="17"/>
              </w:rPr>
              <w:t>Typ wciągnika</w:t>
            </w:r>
          </w:p>
        </w:tc>
        <w:tc>
          <w:tcPr>
            <w:tcW w:w="5808" w:type="dxa"/>
            <w:vAlign w:val="center"/>
          </w:tcPr>
          <w:p w14:paraId="22928AB4" w14:textId="77777777" w:rsidR="00A55117" w:rsidRDefault="00A55117" w:rsidP="008404B6">
            <w:r>
              <w:rPr>
                <w:sz w:val="17"/>
              </w:rPr>
              <w:t>LVH6F, wykonanie 1-cięgnowe</w:t>
            </w:r>
          </w:p>
        </w:tc>
      </w:tr>
      <w:tr w:rsidR="00A55117" w14:paraId="26821504" w14:textId="77777777" w:rsidTr="00A55117">
        <w:trPr>
          <w:jc w:val="center"/>
        </w:trPr>
        <w:tc>
          <w:tcPr>
            <w:tcW w:w="2980" w:type="dxa"/>
            <w:vAlign w:val="center"/>
          </w:tcPr>
          <w:p w14:paraId="27E7829F" w14:textId="77777777" w:rsidR="00A55117" w:rsidRDefault="00A55117" w:rsidP="008404B6">
            <w:pPr>
              <w:rPr>
                <w:sz w:val="17"/>
              </w:rPr>
            </w:pPr>
            <w:r>
              <w:rPr>
                <w:sz w:val="17"/>
              </w:rPr>
              <w:t>Nr urządzenia / oznaczenie</w:t>
            </w:r>
          </w:p>
        </w:tc>
        <w:tc>
          <w:tcPr>
            <w:tcW w:w="5808" w:type="dxa"/>
            <w:vAlign w:val="center"/>
          </w:tcPr>
          <w:p w14:paraId="778AE50D" w14:textId="77777777" w:rsidR="00A55117" w:rsidRDefault="00A55117" w:rsidP="008404B6">
            <w:pPr>
              <w:rPr>
                <w:sz w:val="17"/>
              </w:rPr>
            </w:pPr>
            <w:r>
              <w:rPr>
                <w:sz w:val="17"/>
              </w:rPr>
              <w:t>525806H01</w:t>
            </w:r>
          </w:p>
        </w:tc>
      </w:tr>
      <w:tr w:rsidR="00A55117" w14:paraId="6ACDBEE0" w14:textId="77777777" w:rsidTr="00A55117">
        <w:trPr>
          <w:jc w:val="center"/>
        </w:trPr>
        <w:tc>
          <w:tcPr>
            <w:tcW w:w="2980" w:type="dxa"/>
            <w:vAlign w:val="center"/>
          </w:tcPr>
          <w:p w14:paraId="676D0681" w14:textId="77777777" w:rsidR="00A55117" w:rsidRDefault="00A55117" w:rsidP="008404B6">
            <w:r>
              <w:rPr>
                <w:sz w:val="17"/>
              </w:rPr>
              <w:t>Udźwig nominalny</w:t>
            </w:r>
          </w:p>
        </w:tc>
        <w:tc>
          <w:tcPr>
            <w:tcW w:w="5808" w:type="dxa"/>
            <w:vAlign w:val="center"/>
          </w:tcPr>
          <w:p w14:paraId="5C9F6AB6" w14:textId="77777777" w:rsidR="00A55117" w:rsidRDefault="00A55117" w:rsidP="008404B6">
            <w:r>
              <w:rPr>
                <w:sz w:val="17"/>
              </w:rPr>
              <w:t>1000 kg</w:t>
            </w:r>
          </w:p>
        </w:tc>
      </w:tr>
      <w:tr w:rsidR="00A55117" w14:paraId="04B8BBBB" w14:textId="77777777" w:rsidTr="00A55117">
        <w:trPr>
          <w:jc w:val="center"/>
        </w:trPr>
        <w:tc>
          <w:tcPr>
            <w:tcW w:w="2980" w:type="dxa"/>
            <w:vAlign w:val="center"/>
          </w:tcPr>
          <w:p w14:paraId="722093C1" w14:textId="77777777" w:rsidR="00A55117" w:rsidRDefault="00A55117" w:rsidP="008404B6">
            <w:r>
              <w:rPr>
                <w:sz w:val="17"/>
              </w:rPr>
              <w:t>Napięcie</w:t>
            </w:r>
          </w:p>
        </w:tc>
        <w:tc>
          <w:tcPr>
            <w:tcW w:w="5808" w:type="dxa"/>
            <w:vAlign w:val="center"/>
          </w:tcPr>
          <w:p w14:paraId="66D14108" w14:textId="77777777" w:rsidR="00A55117" w:rsidRDefault="00A55117" w:rsidP="008404B6">
            <w:r>
              <w:rPr>
                <w:sz w:val="17"/>
              </w:rPr>
              <w:t>400 V</w:t>
            </w:r>
          </w:p>
        </w:tc>
      </w:tr>
      <w:tr w:rsidR="003457C3" w14:paraId="1907993B" w14:textId="77777777" w:rsidTr="00A55117">
        <w:trPr>
          <w:jc w:val="center"/>
        </w:trPr>
        <w:tc>
          <w:tcPr>
            <w:tcW w:w="2980" w:type="dxa"/>
            <w:vAlign w:val="center"/>
          </w:tcPr>
          <w:p w14:paraId="687BDDAD" w14:textId="77777777" w:rsidR="003457C3" w:rsidRDefault="00000000">
            <w:r>
              <w:rPr>
                <w:sz w:val="17"/>
              </w:rPr>
              <w:t>ED</w:t>
            </w:r>
          </w:p>
        </w:tc>
        <w:tc>
          <w:tcPr>
            <w:tcW w:w="5808" w:type="dxa"/>
            <w:vAlign w:val="center"/>
          </w:tcPr>
          <w:p w14:paraId="72F41647" w14:textId="77777777" w:rsidR="003457C3" w:rsidRDefault="00000000">
            <w:r>
              <w:rPr>
                <w:sz w:val="17"/>
              </w:rPr>
              <w:t>40%</w:t>
            </w:r>
          </w:p>
        </w:tc>
      </w:tr>
    </w:tbl>
    <w:p w14:paraId="48335B1D" w14:textId="77777777" w:rsidR="003457C3" w:rsidRDefault="00000000">
      <w:pPr>
        <w:pStyle w:val="Nagwek1"/>
      </w:pPr>
      <w:r>
        <w:t>3. Historia eksploatacji</w:t>
      </w:r>
    </w:p>
    <w:tbl>
      <w:tblPr>
        <w:tblStyle w:val="Tabela-Siatka"/>
        <w:tblW w:w="0" w:type="auto"/>
        <w:jc w:val="center"/>
        <w:tblLook w:val="04A0" w:firstRow="1" w:lastRow="0" w:firstColumn="1" w:lastColumn="0" w:noHBand="0" w:noVBand="1"/>
      </w:tblPr>
      <w:tblGrid>
        <w:gridCol w:w="2948"/>
        <w:gridCol w:w="5839"/>
      </w:tblGrid>
      <w:tr w:rsidR="003457C3" w14:paraId="410DA0C8" w14:textId="77777777">
        <w:trPr>
          <w:jc w:val="center"/>
        </w:trPr>
        <w:tc>
          <w:tcPr>
            <w:tcW w:w="2948" w:type="dxa"/>
            <w:shd w:val="clear" w:color="auto" w:fill="D9E2F3"/>
            <w:vAlign w:val="center"/>
          </w:tcPr>
          <w:p w14:paraId="753B4CC3" w14:textId="77777777" w:rsidR="003457C3" w:rsidRDefault="00000000">
            <w:r>
              <w:rPr>
                <w:b/>
                <w:sz w:val="17"/>
              </w:rPr>
              <w:t>Zakres</w:t>
            </w:r>
          </w:p>
        </w:tc>
        <w:tc>
          <w:tcPr>
            <w:tcW w:w="5839" w:type="dxa"/>
            <w:shd w:val="clear" w:color="auto" w:fill="D9E2F3"/>
            <w:vAlign w:val="center"/>
          </w:tcPr>
          <w:p w14:paraId="7EFCBDE3" w14:textId="77777777" w:rsidR="003457C3" w:rsidRDefault="00000000">
            <w:r>
              <w:rPr>
                <w:b/>
                <w:sz w:val="17"/>
              </w:rPr>
              <w:t>Ustalenie</w:t>
            </w:r>
          </w:p>
        </w:tc>
      </w:tr>
      <w:tr w:rsidR="003457C3" w14:paraId="2A10BEF5" w14:textId="77777777">
        <w:trPr>
          <w:jc w:val="center"/>
        </w:trPr>
        <w:tc>
          <w:tcPr>
            <w:tcW w:w="2948" w:type="dxa"/>
            <w:vAlign w:val="center"/>
          </w:tcPr>
          <w:p w14:paraId="42DDE11D" w14:textId="77777777" w:rsidR="003457C3" w:rsidRDefault="00000000">
            <w:r>
              <w:rPr>
                <w:sz w:val="17"/>
              </w:rPr>
              <w:t>Początek eksploatacji</w:t>
            </w:r>
          </w:p>
        </w:tc>
        <w:tc>
          <w:tcPr>
            <w:tcW w:w="5839" w:type="dxa"/>
            <w:vAlign w:val="center"/>
          </w:tcPr>
          <w:p w14:paraId="5511E1D0" w14:textId="77777777" w:rsidR="003457C3" w:rsidRPr="00CD1F65" w:rsidRDefault="00000000">
            <w:pPr>
              <w:rPr>
                <w:color w:val="EE0000"/>
              </w:rPr>
            </w:pPr>
            <w:r w:rsidRPr="00CD1F65">
              <w:rPr>
                <w:color w:val="EE0000"/>
                <w:sz w:val="17"/>
              </w:rPr>
              <w:t>Przyjęto roboczo: 2016 r. – do potwierdzenia w dokumentacji eksploatacyjnej.</w:t>
            </w:r>
          </w:p>
        </w:tc>
      </w:tr>
      <w:tr w:rsidR="003457C3" w14:paraId="37901649" w14:textId="77777777">
        <w:trPr>
          <w:jc w:val="center"/>
        </w:trPr>
        <w:tc>
          <w:tcPr>
            <w:tcW w:w="2948" w:type="dxa"/>
            <w:vAlign w:val="center"/>
          </w:tcPr>
          <w:p w14:paraId="5F7A810A" w14:textId="77777777" w:rsidR="003457C3" w:rsidRDefault="00000000">
            <w:r>
              <w:rPr>
                <w:sz w:val="17"/>
              </w:rPr>
              <w:t>Intensywność pracy</w:t>
            </w:r>
          </w:p>
        </w:tc>
        <w:tc>
          <w:tcPr>
            <w:tcW w:w="5839" w:type="dxa"/>
            <w:vAlign w:val="center"/>
          </w:tcPr>
          <w:p w14:paraId="79B533C5" w14:textId="77777777" w:rsidR="003457C3" w:rsidRPr="00CD1F65" w:rsidRDefault="00000000">
            <w:pPr>
              <w:rPr>
                <w:color w:val="EE0000"/>
              </w:rPr>
            </w:pPr>
            <w:r w:rsidRPr="00CD1F65">
              <w:rPr>
                <w:color w:val="EE0000"/>
                <w:sz w:val="17"/>
              </w:rPr>
              <w:t>Przyjęto roboczo ok. 200 cykli/rok – do potwierdzenia.</w:t>
            </w:r>
          </w:p>
        </w:tc>
      </w:tr>
      <w:tr w:rsidR="003457C3" w14:paraId="37BF00FB" w14:textId="77777777">
        <w:trPr>
          <w:jc w:val="center"/>
        </w:trPr>
        <w:tc>
          <w:tcPr>
            <w:tcW w:w="2948" w:type="dxa"/>
            <w:vAlign w:val="center"/>
          </w:tcPr>
          <w:p w14:paraId="2DB3C2F7" w14:textId="77777777" w:rsidR="003457C3" w:rsidRDefault="00000000">
            <w:r>
              <w:rPr>
                <w:sz w:val="17"/>
              </w:rPr>
              <w:t>Szacunkowa liczba cykli</w:t>
            </w:r>
          </w:p>
        </w:tc>
        <w:tc>
          <w:tcPr>
            <w:tcW w:w="5839" w:type="dxa"/>
            <w:vAlign w:val="center"/>
          </w:tcPr>
          <w:p w14:paraId="644B4C67" w14:textId="77777777" w:rsidR="003457C3" w:rsidRPr="00CD1F65" w:rsidRDefault="00000000">
            <w:pPr>
              <w:rPr>
                <w:color w:val="EE0000"/>
              </w:rPr>
            </w:pPr>
            <w:r w:rsidRPr="00CD1F65">
              <w:rPr>
                <w:color w:val="EE0000"/>
                <w:sz w:val="17"/>
              </w:rPr>
              <w:t>Ok. 2 000 cykli do dnia przeglądu; wartość orientacyjna.</w:t>
            </w:r>
          </w:p>
        </w:tc>
      </w:tr>
      <w:tr w:rsidR="003457C3" w14:paraId="61B530E9" w14:textId="77777777">
        <w:trPr>
          <w:jc w:val="center"/>
        </w:trPr>
        <w:tc>
          <w:tcPr>
            <w:tcW w:w="2948" w:type="dxa"/>
            <w:vAlign w:val="center"/>
          </w:tcPr>
          <w:p w14:paraId="359576CC" w14:textId="77777777" w:rsidR="003457C3" w:rsidRDefault="00000000">
            <w:r>
              <w:rPr>
                <w:sz w:val="17"/>
              </w:rPr>
              <w:t>Awarie</w:t>
            </w:r>
          </w:p>
        </w:tc>
        <w:tc>
          <w:tcPr>
            <w:tcW w:w="5839" w:type="dxa"/>
            <w:vAlign w:val="center"/>
          </w:tcPr>
          <w:p w14:paraId="41FB533D" w14:textId="77777777" w:rsidR="003457C3" w:rsidRPr="00CD1F65" w:rsidRDefault="00000000">
            <w:pPr>
              <w:rPr>
                <w:color w:val="EE0000"/>
              </w:rPr>
            </w:pPr>
            <w:r w:rsidRPr="00CD1F65">
              <w:rPr>
                <w:color w:val="EE0000"/>
                <w:sz w:val="17"/>
              </w:rPr>
              <w:t>Brak danych – do uzupełnienia.</w:t>
            </w:r>
          </w:p>
        </w:tc>
      </w:tr>
      <w:tr w:rsidR="003457C3" w14:paraId="4F04C4D7" w14:textId="77777777">
        <w:trPr>
          <w:jc w:val="center"/>
        </w:trPr>
        <w:tc>
          <w:tcPr>
            <w:tcW w:w="2948" w:type="dxa"/>
            <w:vAlign w:val="center"/>
          </w:tcPr>
          <w:p w14:paraId="7F224E1B" w14:textId="77777777" w:rsidR="003457C3" w:rsidRDefault="00000000">
            <w:r>
              <w:rPr>
                <w:sz w:val="17"/>
              </w:rPr>
              <w:t>Kolizje / przeciążenia</w:t>
            </w:r>
          </w:p>
        </w:tc>
        <w:tc>
          <w:tcPr>
            <w:tcW w:w="5839" w:type="dxa"/>
            <w:vAlign w:val="center"/>
          </w:tcPr>
          <w:p w14:paraId="621B5E7D" w14:textId="77777777" w:rsidR="003457C3" w:rsidRPr="00CD1F65" w:rsidRDefault="00000000">
            <w:pPr>
              <w:rPr>
                <w:color w:val="EE0000"/>
              </w:rPr>
            </w:pPr>
            <w:r w:rsidRPr="00CD1F65">
              <w:rPr>
                <w:color w:val="EE0000"/>
                <w:sz w:val="17"/>
              </w:rPr>
              <w:t>Nie występowały według informacji eksploatującego.</w:t>
            </w:r>
          </w:p>
        </w:tc>
      </w:tr>
      <w:tr w:rsidR="003457C3" w14:paraId="0F76FDCF" w14:textId="77777777">
        <w:trPr>
          <w:jc w:val="center"/>
        </w:trPr>
        <w:tc>
          <w:tcPr>
            <w:tcW w:w="2948" w:type="dxa"/>
            <w:vAlign w:val="center"/>
          </w:tcPr>
          <w:p w14:paraId="0500475F" w14:textId="77777777" w:rsidR="003457C3" w:rsidRDefault="00000000">
            <w:r>
              <w:rPr>
                <w:sz w:val="17"/>
              </w:rPr>
              <w:t>Naprawy konstrukcji</w:t>
            </w:r>
          </w:p>
        </w:tc>
        <w:tc>
          <w:tcPr>
            <w:tcW w:w="5839" w:type="dxa"/>
            <w:vAlign w:val="center"/>
          </w:tcPr>
          <w:p w14:paraId="76BEC420" w14:textId="77777777" w:rsidR="003457C3" w:rsidRPr="00CD1F65" w:rsidRDefault="00000000">
            <w:pPr>
              <w:rPr>
                <w:color w:val="EE0000"/>
              </w:rPr>
            </w:pPr>
            <w:r w:rsidRPr="00CD1F65">
              <w:rPr>
                <w:color w:val="EE0000"/>
                <w:sz w:val="17"/>
              </w:rPr>
              <w:t>Nie wykonywano.</w:t>
            </w:r>
          </w:p>
        </w:tc>
      </w:tr>
      <w:tr w:rsidR="003457C3" w14:paraId="0E0D6545" w14:textId="77777777">
        <w:trPr>
          <w:jc w:val="center"/>
        </w:trPr>
        <w:tc>
          <w:tcPr>
            <w:tcW w:w="2948" w:type="dxa"/>
            <w:vAlign w:val="center"/>
          </w:tcPr>
          <w:p w14:paraId="62F39D2D" w14:textId="77777777" w:rsidR="003457C3" w:rsidRDefault="00000000">
            <w:r>
              <w:rPr>
                <w:sz w:val="17"/>
              </w:rPr>
              <w:t>Naprawy spawalnicze</w:t>
            </w:r>
          </w:p>
        </w:tc>
        <w:tc>
          <w:tcPr>
            <w:tcW w:w="5839" w:type="dxa"/>
            <w:vAlign w:val="center"/>
          </w:tcPr>
          <w:p w14:paraId="36E1C348" w14:textId="77777777" w:rsidR="003457C3" w:rsidRPr="00CD1F65" w:rsidRDefault="00000000">
            <w:pPr>
              <w:rPr>
                <w:color w:val="EE0000"/>
              </w:rPr>
            </w:pPr>
            <w:r w:rsidRPr="00CD1F65">
              <w:rPr>
                <w:color w:val="EE0000"/>
                <w:sz w:val="17"/>
              </w:rPr>
              <w:t>Nie wykonywano.</w:t>
            </w:r>
          </w:p>
        </w:tc>
      </w:tr>
      <w:tr w:rsidR="003457C3" w14:paraId="3C41FFC7" w14:textId="77777777">
        <w:trPr>
          <w:jc w:val="center"/>
        </w:trPr>
        <w:tc>
          <w:tcPr>
            <w:tcW w:w="2948" w:type="dxa"/>
            <w:vAlign w:val="center"/>
          </w:tcPr>
          <w:p w14:paraId="32F2BFD0" w14:textId="77777777" w:rsidR="003457C3" w:rsidRDefault="00000000">
            <w:r>
              <w:rPr>
                <w:sz w:val="17"/>
              </w:rPr>
              <w:t>Wymiany elementów</w:t>
            </w:r>
          </w:p>
        </w:tc>
        <w:tc>
          <w:tcPr>
            <w:tcW w:w="5839" w:type="dxa"/>
            <w:vAlign w:val="center"/>
          </w:tcPr>
          <w:p w14:paraId="25B56DCC" w14:textId="77777777" w:rsidR="003457C3" w:rsidRPr="00CD1F65" w:rsidRDefault="00000000">
            <w:pPr>
              <w:rPr>
                <w:color w:val="EE0000"/>
              </w:rPr>
            </w:pPr>
            <w:r w:rsidRPr="00CD1F65">
              <w:rPr>
                <w:color w:val="EE0000"/>
                <w:sz w:val="17"/>
              </w:rPr>
              <w:t>Nie wykonywano; elementy podstawowe pozostają oryginalne.</w:t>
            </w:r>
          </w:p>
        </w:tc>
      </w:tr>
      <w:tr w:rsidR="003457C3" w14:paraId="2C0C8E5B" w14:textId="77777777">
        <w:trPr>
          <w:jc w:val="center"/>
        </w:trPr>
        <w:tc>
          <w:tcPr>
            <w:tcW w:w="2948" w:type="dxa"/>
            <w:vAlign w:val="center"/>
          </w:tcPr>
          <w:p w14:paraId="4AFE58DF" w14:textId="77777777" w:rsidR="003457C3" w:rsidRDefault="00000000">
            <w:r>
              <w:rPr>
                <w:sz w:val="17"/>
              </w:rPr>
              <w:t>Modernizacje</w:t>
            </w:r>
          </w:p>
        </w:tc>
        <w:tc>
          <w:tcPr>
            <w:tcW w:w="5839" w:type="dxa"/>
            <w:vAlign w:val="center"/>
          </w:tcPr>
          <w:p w14:paraId="1AA44C37" w14:textId="77777777" w:rsidR="003457C3" w:rsidRPr="00CD1F65" w:rsidRDefault="00000000">
            <w:pPr>
              <w:rPr>
                <w:color w:val="EE0000"/>
              </w:rPr>
            </w:pPr>
            <w:r w:rsidRPr="00CD1F65">
              <w:rPr>
                <w:color w:val="EE0000"/>
                <w:sz w:val="17"/>
              </w:rPr>
              <w:t>Nie wykonywano.</w:t>
            </w:r>
          </w:p>
        </w:tc>
      </w:tr>
    </w:tbl>
    <w:p w14:paraId="5BD740D3" w14:textId="77777777" w:rsidR="00A55117" w:rsidRDefault="00A55117">
      <w:pPr>
        <w:rPr>
          <w:rFonts w:asciiTheme="majorHAnsi" w:eastAsiaTheme="majorEastAsia" w:hAnsiTheme="majorHAnsi" w:cstheme="majorBidi"/>
          <w:b/>
          <w:bCs/>
          <w:color w:val="365F91" w:themeColor="accent1" w:themeShade="BF"/>
          <w:sz w:val="28"/>
          <w:szCs w:val="28"/>
        </w:rPr>
      </w:pPr>
      <w:r>
        <w:br w:type="page"/>
      </w:r>
    </w:p>
    <w:p w14:paraId="04AAD71F" w14:textId="77777777" w:rsidR="00A55117" w:rsidRPr="00A55117" w:rsidRDefault="00A55117" w:rsidP="00A55117">
      <w:pPr>
        <w:pStyle w:val="Nagwek1"/>
        <w:spacing w:before="0"/>
        <w:rPr>
          <w:sz w:val="12"/>
          <w:szCs w:val="12"/>
        </w:rPr>
      </w:pPr>
    </w:p>
    <w:p w14:paraId="78BE119F" w14:textId="4956092D" w:rsidR="003457C3" w:rsidRPr="00A55117" w:rsidRDefault="00000000" w:rsidP="00A55117">
      <w:pPr>
        <w:pStyle w:val="Nagwek1"/>
        <w:spacing w:before="0"/>
      </w:pPr>
      <w:r>
        <w:t>4. Materiał i zakres przeglądu</w:t>
      </w:r>
    </w:p>
    <w:p w14:paraId="2EB6F56D" w14:textId="340522EE" w:rsidR="003457C3" w:rsidRDefault="00000000">
      <w:r>
        <w:t>Ocenę wykonano na podstawie oględzin bezpośrednich udokumentowanych 146 fotografiami, badań wizualnych spoin metodą VT, kontroli połączeń śrubowych i kotew, pomiarów elementów mechanicznych, prób funkcjonalnych bez obciążenia oraz prób ruchowych z obciążeniem 800 kg.</w:t>
      </w:r>
    </w:p>
    <w:p w14:paraId="3BF22965" w14:textId="77777777" w:rsidR="003457C3" w:rsidRDefault="00000000">
      <w:pPr>
        <w:pStyle w:val="Listapunktowana"/>
      </w:pPr>
      <w:r>
        <w:t>konstrukcja nośna słupa, wysięgnika i głowicy</w:t>
      </w:r>
    </w:p>
    <w:p w14:paraId="542AD684" w14:textId="77777777" w:rsidR="003457C3" w:rsidRDefault="00000000">
      <w:pPr>
        <w:pStyle w:val="Listapunktowana"/>
      </w:pPr>
      <w:r>
        <w:t>podstawa słupa, płyta i kotwienie</w:t>
      </w:r>
    </w:p>
    <w:p w14:paraId="0A746318" w14:textId="77777777" w:rsidR="003457C3" w:rsidRDefault="00000000">
      <w:pPr>
        <w:pStyle w:val="Listapunktowana"/>
      </w:pPr>
      <w:r>
        <w:t>połączenia spawane i skręcane</w:t>
      </w:r>
    </w:p>
    <w:p w14:paraId="2E0A3ABB" w14:textId="77777777" w:rsidR="003457C3" w:rsidRDefault="00000000">
      <w:pPr>
        <w:pStyle w:val="Listapunktowana"/>
      </w:pPr>
      <w:r>
        <w:t>mechanizm obrotu wraz z napędem</w:t>
      </w:r>
    </w:p>
    <w:p w14:paraId="597BD573" w14:textId="77777777" w:rsidR="003457C3" w:rsidRDefault="00000000">
      <w:pPr>
        <w:pStyle w:val="Listapunktowana"/>
      </w:pPr>
      <w:r>
        <w:t>wózek i tor jazdy wciągnika</w:t>
      </w:r>
    </w:p>
    <w:p w14:paraId="7EB87B7C" w14:textId="77777777" w:rsidR="003457C3" w:rsidRDefault="00000000">
      <w:pPr>
        <w:pStyle w:val="Listapunktowana"/>
      </w:pPr>
      <w:r>
        <w:t>wciągnik łańcuchowy, hamulec i napęd</w:t>
      </w:r>
    </w:p>
    <w:p w14:paraId="066634AB" w14:textId="77777777" w:rsidR="003457C3" w:rsidRDefault="00000000">
      <w:pPr>
        <w:pStyle w:val="Listapunktowana"/>
      </w:pPr>
      <w:r>
        <w:t>łańcuch nośny, hak i osprzęt</w:t>
      </w:r>
    </w:p>
    <w:p w14:paraId="19FF37E6" w14:textId="77777777" w:rsidR="003457C3" w:rsidRDefault="00000000">
      <w:pPr>
        <w:pStyle w:val="Listapunktowana"/>
      </w:pPr>
      <w:r>
        <w:t>ograniczniki, odboje i elementy krańcowe</w:t>
      </w:r>
    </w:p>
    <w:p w14:paraId="6F1039BC" w14:textId="77777777" w:rsidR="003457C3" w:rsidRDefault="00000000">
      <w:pPr>
        <w:pStyle w:val="Listapunktowana"/>
      </w:pPr>
      <w:r>
        <w:t>instalacja elektryczna, przewody, skrzynki i przewód ochronny PE</w:t>
      </w:r>
    </w:p>
    <w:p w14:paraId="5C83D090" w14:textId="77777777" w:rsidR="003457C3" w:rsidRDefault="00000000">
      <w:pPr>
        <w:pStyle w:val="Listapunktowana"/>
      </w:pPr>
      <w:r>
        <w:t>oznakowanie i tabliczki znamionowe</w:t>
      </w:r>
    </w:p>
    <w:p w14:paraId="47E51A79" w14:textId="77777777" w:rsidR="003457C3" w:rsidRDefault="00000000">
      <w:pPr>
        <w:pStyle w:val="Listapunktowana"/>
      </w:pPr>
      <w:r>
        <w:t>stan zabezpieczenia antykorozyjnego</w:t>
      </w:r>
    </w:p>
    <w:p w14:paraId="3B357EF5" w14:textId="77777777" w:rsidR="003457C3" w:rsidRDefault="00000000" w:rsidP="00A55117">
      <w:pPr>
        <w:pStyle w:val="Nagwek1"/>
        <w:spacing w:before="0"/>
      </w:pPr>
      <w:r>
        <w:t>5. Wyniki oględzin i badań</w:t>
      </w:r>
    </w:p>
    <w:tbl>
      <w:tblPr>
        <w:tblStyle w:val="Tabela-Siatka"/>
        <w:tblW w:w="0" w:type="auto"/>
        <w:jc w:val="center"/>
        <w:tblLook w:val="04A0" w:firstRow="1" w:lastRow="0" w:firstColumn="1" w:lastColumn="0" w:noHBand="0" w:noVBand="1"/>
      </w:tblPr>
      <w:tblGrid>
        <w:gridCol w:w="1704"/>
        <w:gridCol w:w="3119"/>
        <w:gridCol w:w="3964"/>
      </w:tblGrid>
      <w:tr w:rsidR="003457C3" w14:paraId="2380ADBF" w14:textId="77777777" w:rsidTr="00CD1F65">
        <w:trPr>
          <w:jc w:val="center"/>
        </w:trPr>
        <w:tc>
          <w:tcPr>
            <w:tcW w:w="1704" w:type="dxa"/>
            <w:shd w:val="clear" w:color="auto" w:fill="D9E2F3"/>
            <w:vAlign w:val="center"/>
          </w:tcPr>
          <w:p w14:paraId="0E543F2B" w14:textId="77777777" w:rsidR="003457C3" w:rsidRDefault="00000000">
            <w:r>
              <w:rPr>
                <w:b/>
                <w:sz w:val="17"/>
              </w:rPr>
              <w:t>Element / zespół</w:t>
            </w:r>
          </w:p>
        </w:tc>
        <w:tc>
          <w:tcPr>
            <w:tcW w:w="3119" w:type="dxa"/>
            <w:shd w:val="clear" w:color="auto" w:fill="D9E2F3"/>
            <w:vAlign w:val="center"/>
          </w:tcPr>
          <w:p w14:paraId="51081702" w14:textId="77777777" w:rsidR="003457C3" w:rsidRDefault="00000000">
            <w:r>
              <w:rPr>
                <w:b/>
                <w:sz w:val="17"/>
              </w:rPr>
              <w:t>Zakres oceny</w:t>
            </w:r>
          </w:p>
        </w:tc>
        <w:tc>
          <w:tcPr>
            <w:tcW w:w="3964" w:type="dxa"/>
            <w:shd w:val="clear" w:color="auto" w:fill="D9E2F3"/>
            <w:vAlign w:val="center"/>
          </w:tcPr>
          <w:p w14:paraId="3E677F05" w14:textId="77777777" w:rsidR="003457C3" w:rsidRDefault="00000000">
            <w:r>
              <w:rPr>
                <w:b/>
                <w:sz w:val="17"/>
              </w:rPr>
              <w:t>Wynik</w:t>
            </w:r>
          </w:p>
        </w:tc>
      </w:tr>
      <w:tr w:rsidR="003457C3" w14:paraId="6A4E816C" w14:textId="77777777" w:rsidTr="00CD1F65">
        <w:trPr>
          <w:jc w:val="center"/>
        </w:trPr>
        <w:tc>
          <w:tcPr>
            <w:tcW w:w="1704" w:type="dxa"/>
            <w:vAlign w:val="center"/>
          </w:tcPr>
          <w:p w14:paraId="1A964471" w14:textId="77777777" w:rsidR="003457C3" w:rsidRDefault="00000000">
            <w:r>
              <w:rPr>
                <w:sz w:val="17"/>
              </w:rPr>
              <w:t>Słup i konstrukcja nośna</w:t>
            </w:r>
          </w:p>
        </w:tc>
        <w:tc>
          <w:tcPr>
            <w:tcW w:w="3119" w:type="dxa"/>
            <w:vAlign w:val="center"/>
          </w:tcPr>
          <w:p w14:paraId="11CC648B" w14:textId="77777777" w:rsidR="003457C3" w:rsidRDefault="00000000">
            <w:r>
              <w:rPr>
                <w:sz w:val="17"/>
              </w:rPr>
              <w:t>Oględziny powierzchni, geometrii i miejsc połączeń.</w:t>
            </w:r>
          </w:p>
        </w:tc>
        <w:tc>
          <w:tcPr>
            <w:tcW w:w="3964" w:type="dxa"/>
            <w:vAlign w:val="center"/>
          </w:tcPr>
          <w:p w14:paraId="6939D287" w14:textId="77777777" w:rsidR="003457C3" w:rsidRDefault="00000000">
            <w:r>
              <w:rPr>
                <w:sz w:val="17"/>
              </w:rPr>
              <w:t>Nie stwierdzono widocznych deformacji, pęknięć ani przemieszczeń konstrukcji.</w:t>
            </w:r>
          </w:p>
        </w:tc>
      </w:tr>
      <w:tr w:rsidR="003457C3" w14:paraId="5F608863" w14:textId="77777777" w:rsidTr="00CD1F65">
        <w:trPr>
          <w:jc w:val="center"/>
        </w:trPr>
        <w:tc>
          <w:tcPr>
            <w:tcW w:w="1704" w:type="dxa"/>
            <w:vAlign w:val="center"/>
          </w:tcPr>
          <w:p w14:paraId="60C7FA27" w14:textId="77777777" w:rsidR="003457C3" w:rsidRDefault="00000000">
            <w:r>
              <w:rPr>
                <w:sz w:val="17"/>
              </w:rPr>
              <w:t>Wysięgnik</w:t>
            </w:r>
          </w:p>
        </w:tc>
        <w:tc>
          <w:tcPr>
            <w:tcW w:w="3119" w:type="dxa"/>
            <w:vAlign w:val="center"/>
          </w:tcPr>
          <w:p w14:paraId="72D495E9" w14:textId="77777777" w:rsidR="003457C3" w:rsidRDefault="00000000">
            <w:r>
              <w:rPr>
                <w:sz w:val="17"/>
              </w:rPr>
              <w:t>Oględziny środnika, półek, żeber i stref pracy wózka.</w:t>
            </w:r>
          </w:p>
        </w:tc>
        <w:tc>
          <w:tcPr>
            <w:tcW w:w="3964" w:type="dxa"/>
            <w:vAlign w:val="center"/>
          </w:tcPr>
          <w:p w14:paraId="6088137D" w14:textId="77777777" w:rsidR="003457C3" w:rsidRDefault="00000000">
            <w:r>
              <w:rPr>
                <w:sz w:val="17"/>
              </w:rPr>
              <w:t>Brak deformacji i pęknięć. Typowe ślady eksploatacyjne i miejscowe przetarcia powłoki.</w:t>
            </w:r>
          </w:p>
        </w:tc>
      </w:tr>
      <w:tr w:rsidR="003457C3" w14:paraId="29DFC8BA" w14:textId="77777777" w:rsidTr="00CD1F65">
        <w:trPr>
          <w:jc w:val="center"/>
        </w:trPr>
        <w:tc>
          <w:tcPr>
            <w:tcW w:w="1704" w:type="dxa"/>
            <w:vAlign w:val="center"/>
          </w:tcPr>
          <w:p w14:paraId="155D1FF9" w14:textId="77777777" w:rsidR="003457C3" w:rsidRDefault="00000000">
            <w:r>
              <w:rPr>
                <w:sz w:val="17"/>
              </w:rPr>
              <w:t>Głowica i mechanizm obrotu</w:t>
            </w:r>
          </w:p>
        </w:tc>
        <w:tc>
          <w:tcPr>
            <w:tcW w:w="3119" w:type="dxa"/>
            <w:vAlign w:val="center"/>
          </w:tcPr>
          <w:p w14:paraId="30A05D6A" w14:textId="77777777" w:rsidR="003457C3" w:rsidRDefault="00000000">
            <w:r>
              <w:rPr>
                <w:sz w:val="17"/>
              </w:rPr>
              <w:t>Oględziny pierścienia, rolek, napędu i mocowań.</w:t>
            </w:r>
          </w:p>
        </w:tc>
        <w:tc>
          <w:tcPr>
            <w:tcW w:w="3964" w:type="dxa"/>
            <w:vAlign w:val="center"/>
          </w:tcPr>
          <w:p w14:paraId="132C69B4" w14:textId="77777777" w:rsidR="003457C3" w:rsidRDefault="00000000">
            <w:r>
              <w:rPr>
                <w:sz w:val="17"/>
              </w:rPr>
              <w:t>Ślady normalnej współpracy mechanicznej i miejscowe zabrudzenia. Brak widocznych wykruszeń lub pęknięć.</w:t>
            </w:r>
          </w:p>
        </w:tc>
      </w:tr>
      <w:tr w:rsidR="003457C3" w14:paraId="2F9853ED" w14:textId="77777777" w:rsidTr="00CD1F65">
        <w:trPr>
          <w:jc w:val="center"/>
        </w:trPr>
        <w:tc>
          <w:tcPr>
            <w:tcW w:w="1704" w:type="dxa"/>
            <w:vAlign w:val="center"/>
          </w:tcPr>
          <w:p w14:paraId="0924531A" w14:textId="77777777" w:rsidR="003457C3" w:rsidRDefault="00000000">
            <w:r>
              <w:rPr>
                <w:sz w:val="17"/>
              </w:rPr>
              <w:t>Podstawa i kotwienie</w:t>
            </w:r>
          </w:p>
        </w:tc>
        <w:tc>
          <w:tcPr>
            <w:tcW w:w="3119" w:type="dxa"/>
            <w:vAlign w:val="center"/>
          </w:tcPr>
          <w:p w14:paraId="5194C384" w14:textId="77777777" w:rsidR="003457C3" w:rsidRDefault="00000000">
            <w:r>
              <w:rPr>
                <w:sz w:val="17"/>
              </w:rPr>
              <w:t>Oględziny płyty, śrub i kotew.</w:t>
            </w:r>
          </w:p>
        </w:tc>
        <w:tc>
          <w:tcPr>
            <w:tcW w:w="3964" w:type="dxa"/>
            <w:vAlign w:val="center"/>
          </w:tcPr>
          <w:p w14:paraId="531D8C33" w14:textId="77777777" w:rsidR="003457C3" w:rsidRDefault="00000000">
            <w:r>
              <w:rPr>
                <w:sz w:val="17"/>
              </w:rPr>
              <w:t>Elementy kompletne. Miejscowe ubytki powłoki i drobna korozja powierzchniowa.</w:t>
            </w:r>
          </w:p>
        </w:tc>
      </w:tr>
      <w:tr w:rsidR="003457C3" w14:paraId="58C9A4B5" w14:textId="77777777" w:rsidTr="00CD1F65">
        <w:trPr>
          <w:jc w:val="center"/>
        </w:trPr>
        <w:tc>
          <w:tcPr>
            <w:tcW w:w="1704" w:type="dxa"/>
            <w:vAlign w:val="center"/>
          </w:tcPr>
          <w:p w14:paraId="01D864F2" w14:textId="77777777" w:rsidR="003457C3" w:rsidRDefault="00000000">
            <w:r>
              <w:rPr>
                <w:sz w:val="17"/>
              </w:rPr>
              <w:t>Połączenia spawane</w:t>
            </w:r>
          </w:p>
        </w:tc>
        <w:tc>
          <w:tcPr>
            <w:tcW w:w="3119" w:type="dxa"/>
            <w:vAlign w:val="center"/>
          </w:tcPr>
          <w:p w14:paraId="65A55414" w14:textId="77777777" w:rsidR="003457C3" w:rsidRDefault="00000000">
            <w:r>
              <w:rPr>
                <w:sz w:val="17"/>
              </w:rPr>
              <w:t>Badanie wizualne VT wszystkich dostępnych spoin.</w:t>
            </w:r>
          </w:p>
        </w:tc>
        <w:tc>
          <w:tcPr>
            <w:tcW w:w="3964" w:type="dxa"/>
            <w:vAlign w:val="center"/>
          </w:tcPr>
          <w:p w14:paraId="12977E01" w14:textId="77777777" w:rsidR="003457C3" w:rsidRDefault="00000000">
            <w:r>
              <w:rPr>
                <w:sz w:val="17"/>
              </w:rPr>
              <w:t>Wynik pozytywny. Nie wykryto nieprawidłowości; spoiny oceniono jako poprawne.</w:t>
            </w:r>
          </w:p>
        </w:tc>
      </w:tr>
      <w:tr w:rsidR="003457C3" w14:paraId="7975FD35" w14:textId="77777777" w:rsidTr="00CD1F65">
        <w:trPr>
          <w:jc w:val="center"/>
        </w:trPr>
        <w:tc>
          <w:tcPr>
            <w:tcW w:w="1704" w:type="dxa"/>
            <w:vAlign w:val="center"/>
          </w:tcPr>
          <w:p w14:paraId="4AC0A45F" w14:textId="77777777" w:rsidR="003457C3" w:rsidRDefault="00000000">
            <w:r>
              <w:rPr>
                <w:sz w:val="17"/>
              </w:rPr>
              <w:t>Połączenia skręcane</w:t>
            </w:r>
          </w:p>
        </w:tc>
        <w:tc>
          <w:tcPr>
            <w:tcW w:w="3119" w:type="dxa"/>
            <w:vAlign w:val="center"/>
          </w:tcPr>
          <w:p w14:paraId="5B6EAA93" w14:textId="77777777" w:rsidR="003457C3" w:rsidRDefault="00000000">
            <w:r>
              <w:rPr>
                <w:sz w:val="17"/>
              </w:rPr>
              <w:t>Kontrola wszystkich śrub i kotew momentem zgodnym z DTR.</w:t>
            </w:r>
          </w:p>
        </w:tc>
        <w:tc>
          <w:tcPr>
            <w:tcW w:w="3964" w:type="dxa"/>
            <w:vAlign w:val="center"/>
          </w:tcPr>
          <w:p w14:paraId="3F92AFFB" w14:textId="77777777" w:rsidR="003457C3" w:rsidRDefault="00000000">
            <w:r>
              <w:rPr>
                <w:sz w:val="17"/>
              </w:rPr>
              <w:t>Wynik pozytywny.</w:t>
            </w:r>
          </w:p>
        </w:tc>
      </w:tr>
      <w:tr w:rsidR="003457C3" w14:paraId="1C517564" w14:textId="77777777" w:rsidTr="00CD1F65">
        <w:trPr>
          <w:jc w:val="center"/>
        </w:trPr>
        <w:tc>
          <w:tcPr>
            <w:tcW w:w="1704" w:type="dxa"/>
            <w:vAlign w:val="center"/>
          </w:tcPr>
          <w:p w14:paraId="3E7FCFF7" w14:textId="77777777" w:rsidR="003457C3" w:rsidRDefault="00000000">
            <w:r>
              <w:rPr>
                <w:sz w:val="17"/>
              </w:rPr>
              <w:t>Wózek / elementy jezdne</w:t>
            </w:r>
          </w:p>
        </w:tc>
        <w:tc>
          <w:tcPr>
            <w:tcW w:w="3119" w:type="dxa"/>
            <w:vAlign w:val="center"/>
          </w:tcPr>
          <w:p w14:paraId="485A1E5B" w14:textId="77777777" w:rsidR="003457C3" w:rsidRDefault="00000000">
            <w:r>
              <w:rPr>
                <w:sz w:val="17"/>
              </w:rPr>
              <w:t>Oględziny kół, rolek, mocowań i zabezpieczeń.</w:t>
            </w:r>
          </w:p>
        </w:tc>
        <w:tc>
          <w:tcPr>
            <w:tcW w:w="3964" w:type="dxa"/>
            <w:vAlign w:val="center"/>
          </w:tcPr>
          <w:p w14:paraId="444B6AEA" w14:textId="77777777" w:rsidR="003457C3" w:rsidRDefault="00000000">
            <w:r>
              <w:rPr>
                <w:sz w:val="17"/>
              </w:rPr>
              <w:t>Ślady eksploatacyjne bez widocznych wykruszeń i pęknięć. Zabezpieczenia kompletne.</w:t>
            </w:r>
          </w:p>
        </w:tc>
      </w:tr>
      <w:tr w:rsidR="003457C3" w14:paraId="54DC42CB" w14:textId="77777777" w:rsidTr="00CD1F65">
        <w:trPr>
          <w:jc w:val="center"/>
        </w:trPr>
        <w:tc>
          <w:tcPr>
            <w:tcW w:w="1704" w:type="dxa"/>
            <w:vAlign w:val="center"/>
          </w:tcPr>
          <w:p w14:paraId="7C1143C2" w14:textId="77777777" w:rsidR="003457C3" w:rsidRDefault="00000000">
            <w:r>
              <w:rPr>
                <w:sz w:val="17"/>
              </w:rPr>
              <w:t>Wciągnik łańcuchowy</w:t>
            </w:r>
          </w:p>
        </w:tc>
        <w:tc>
          <w:tcPr>
            <w:tcW w:w="3119" w:type="dxa"/>
            <w:vAlign w:val="center"/>
          </w:tcPr>
          <w:p w14:paraId="3D615FCA" w14:textId="77777777" w:rsidR="003457C3" w:rsidRDefault="00000000">
            <w:r>
              <w:rPr>
                <w:sz w:val="17"/>
              </w:rPr>
              <w:t>Oględziny napędu, obudów, hamulca i osprzętu.</w:t>
            </w:r>
          </w:p>
        </w:tc>
        <w:tc>
          <w:tcPr>
            <w:tcW w:w="3964" w:type="dxa"/>
            <w:vAlign w:val="center"/>
          </w:tcPr>
          <w:p w14:paraId="5BA49B07" w14:textId="77777777" w:rsidR="003457C3" w:rsidRDefault="00000000">
            <w:r>
              <w:rPr>
                <w:sz w:val="17"/>
              </w:rPr>
              <w:t>Brak widocznych pęknięć, nadpaleń i wycieków. Zespół kompletny.</w:t>
            </w:r>
          </w:p>
        </w:tc>
      </w:tr>
      <w:tr w:rsidR="003457C3" w14:paraId="314CE8C2" w14:textId="77777777" w:rsidTr="00CD1F65">
        <w:trPr>
          <w:jc w:val="center"/>
        </w:trPr>
        <w:tc>
          <w:tcPr>
            <w:tcW w:w="1704" w:type="dxa"/>
            <w:vAlign w:val="center"/>
          </w:tcPr>
          <w:p w14:paraId="20FB4B20" w14:textId="77777777" w:rsidR="003457C3" w:rsidRDefault="00000000">
            <w:r>
              <w:rPr>
                <w:sz w:val="17"/>
              </w:rPr>
              <w:t>Hamulec</w:t>
            </w:r>
          </w:p>
        </w:tc>
        <w:tc>
          <w:tcPr>
            <w:tcW w:w="3119" w:type="dxa"/>
            <w:vAlign w:val="center"/>
          </w:tcPr>
          <w:p w14:paraId="637DDB3F" w14:textId="77777777" w:rsidR="003457C3" w:rsidRDefault="00000000">
            <w:r>
              <w:rPr>
                <w:sz w:val="17"/>
              </w:rPr>
              <w:t>Oględziny hamulca elektromagnetycznego.</w:t>
            </w:r>
          </w:p>
        </w:tc>
        <w:tc>
          <w:tcPr>
            <w:tcW w:w="3964" w:type="dxa"/>
            <w:vAlign w:val="center"/>
          </w:tcPr>
          <w:p w14:paraId="6E50EACF" w14:textId="77777777" w:rsidR="003457C3" w:rsidRDefault="00000000">
            <w:r>
              <w:rPr>
                <w:sz w:val="17"/>
              </w:rPr>
              <w:t>Brak widocznych uszkodzeń mechanicznych i śladów przegrzania.</w:t>
            </w:r>
          </w:p>
        </w:tc>
      </w:tr>
      <w:tr w:rsidR="003457C3" w14:paraId="16381505" w14:textId="77777777" w:rsidTr="00CD1F65">
        <w:trPr>
          <w:jc w:val="center"/>
        </w:trPr>
        <w:tc>
          <w:tcPr>
            <w:tcW w:w="1704" w:type="dxa"/>
            <w:vAlign w:val="center"/>
          </w:tcPr>
          <w:p w14:paraId="6E8A2122" w14:textId="77777777" w:rsidR="003457C3" w:rsidRDefault="00000000">
            <w:r>
              <w:rPr>
                <w:sz w:val="17"/>
              </w:rPr>
              <w:t>Łańcuch nośny</w:t>
            </w:r>
          </w:p>
        </w:tc>
        <w:tc>
          <w:tcPr>
            <w:tcW w:w="3119" w:type="dxa"/>
            <w:vAlign w:val="center"/>
          </w:tcPr>
          <w:p w14:paraId="4425FA35" w14:textId="77777777" w:rsidR="003457C3" w:rsidRDefault="00000000">
            <w:r>
              <w:rPr>
                <w:sz w:val="17"/>
              </w:rPr>
              <w:t>Oględziny i pomiary geometryczne w kilku miejscach.</w:t>
            </w:r>
          </w:p>
        </w:tc>
        <w:tc>
          <w:tcPr>
            <w:tcW w:w="3964" w:type="dxa"/>
            <w:vAlign w:val="center"/>
          </w:tcPr>
          <w:p w14:paraId="7FFC899C" w14:textId="77777777" w:rsidR="003457C3" w:rsidRDefault="00000000">
            <w:r>
              <w:rPr>
                <w:sz w:val="17"/>
              </w:rPr>
              <w:t>Brak pękniętych i wyraźnie zdeformowanych ogniw. Ocena wymiarowa wymaga danych nominalnych i granicznych z DTR.</w:t>
            </w:r>
          </w:p>
        </w:tc>
      </w:tr>
      <w:tr w:rsidR="003457C3" w14:paraId="3AA3BC92" w14:textId="77777777" w:rsidTr="00CD1F65">
        <w:trPr>
          <w:jc w:val="center"/>
        </w:trPr>
        <w:tc>
          <w:tcPr>
            <w:tcW w:w="1704" w:type="dxa"/>
            <w:vAlign w:val="center"/>
          </w:tcPr>
          <w:p w14:paraId="008B114D" w14:textId="77777777" w:rsidR="003457C3" w:rsidRDefault="00000000">
            <w:r>
              <w:rPr>
                <w:sz w:val="17"/>
              </w:rPr>
              <w:t>Hak / dolny osprzęt</w:t>
            </w:r>
          </w:p>
        </w:tc>
        <w:tc>
          <w:tcPr>
            <w:tcW w:w="3119" w:type="dxa"/>
            <w:vAlign w:val="center"/>
          </w:tcPr>
          <w:p w14:paraId="72235817" w14:textId="77777777" w:rsidR="003457C3" w:rsidRDefault="00000000">
            <w:r>
              <w:rPr>
                <w:sz w:val="17"/>
              </w:rPr>
              <w:t>Oględziny zblocza i elementów współpracujących z łańcuchem.</w:t>
            </w:r>
          </w:p>
        </w:tc>
        <w:tc>
          <w:tcPr>
            <w:tcW w:w="3964" w:type="dxa"/>
            <w:vAlign w:val="center"/>
          </w:tcPr>
          <w:p w14:paraId="50F74F22" w14:textId="77777777" w:rsidR="003457C3" w:rsidRDefault="00000000">
            <w:r>
              <w:rPr>
                <w:sz w:val="17"/>
              </w:rPr>
              <w:t>Brak widocznych pęknięć i uszkodzeń obudowy.</w:t>
            </w:r>
          </w:p>
        </w:tc>
      </w:tr>
      <w:tr w:rsidR="003457C3" w14:paraId="420B5DD4" w14:textId="77777777" w:rsidTr="00CD1F65">
        <w:trPr>
          <w:jc w:val="center"/>
        </w:trPr>
        <w:tc>
          <w:tcPr>
            <w:tcW w:w="1704" w:type="dxa"/>
            <w:vAlign w:val="center"/>
          </w:tcPr>
          <w:p w14:paraId="3685F220" w14:textId="77777777" w:rsidR="003457C3" w:rsidRDefault="00000000">
            <w:r>
              <w:rPr>
                <w:sz w:val="17"/>
              </w:rPr>
              <w:t>Ograniczniki i krańcówki</w:t>
            </w:r>
          </w:p>
        </w:tc>
        <w:tc>
          <w:tcPr>
            <w:tcW w:w="3119" w:type="dxa"/>
            <w:vAlign w:val="center"/>
          </w:tcPr>
          <w:p w14:paraId="4BA67B3C" w14:textId="77777777" w:rsidR="003457C3" w:rsidRDefault="00000000">
            <w:r>
              <w:rPr>
                <w:sz w:val="17"/>
              </w:rPr>
              <w:t>Oględziny mocowań i próby ruchowe.</w:t>
            </w:r>
          </w:p>
        </w:tc>
        <w:tc>
          <w:tcPr>
            <w:tcW w:w="3964" w:type="dxa"/>
            <w:vAlign w:val="center"/>
          </w:tcPr>
          <w:p w14:paraId="4CD27CD2" w14:textId="77777777" w:rsidR="003457C3" w:rsidRDefault="00000000">
            <w:r>
              <w:rPr>
                <w:sz w:val="17"/>
              </w:rPr>
              <w:t>Elementy kompletne; podczas prób nie stwierdzono nieprawidłowości.</w:t>
            </w:r>
          </w:p>
        </w:tc>
      </w:tr>
      <w:tr w:rsidR="003457C3" w14:paraId="70981129" w14:textId="77777777" w:rsidTr="00CD1F65">
        <w:trPr>
          <w:jc w:val="center"/>
        </w:trPr>
        <w:tc>
          <w:tcPr>
            <w:tcW w:w="1704" w:type="dxa"/>
            <w:vAlign w:val="center"/>
          </w:tcPr>
          <w:p w14:paraId="491B6A2D" w14:textId="77777777" w:rsidR="003457C3" w:rsidRDefault="00000000">
            <w:r>
              <w:rPr>
                <w:sz w:val="17"/>
              </w:rPr>
              <w:t>Instalacja elektryczna</w:t>
            </w:r>
          </w:p>
        </w:tc>
        <w:tc>
          <w:tcPr>
            <w:tcW w:w="3119" w:type="dxa"/>
            <w:vAlign w:val="center"/>
          </w:tcPr>
          <w:p w14:paraId="3BC52A39" w14:textId="77777777" w:rsidR="003457C3" w:rsidRDefault="00000000">
            <w:r>
              <w:rPr>
                <w:sz w:val="17"/>
              </w:rPr>
              <w:t>Oględziny szafki, przewodów, dławików, aparatury i PE.</w:t>
            </w:r>
          </w:p>
        </w:tc>
        <w:tc>
          <w:tcPr>
            <w:tcW w:w="3964" w:type="dxa"/>
            <w:vAlign w:val="center"/>
          </w:tcPr>
          <w:p w14:paraId="15F19970" w14:textId="77777777" w:rsidR="003457C3" w:rsidRDefault="00000000">
            <w:r>
              <w:rPr>
                <w:sz w:val="17"/>
              </w:rPr>
              <w:t>Brak widocznych śladów przegrzania, nadtopień i uszkodzeń izolacji. Pomiary elektryczne objęte osobnym protokołem.</w:t>
            </w:r>
          </w:p>
        </w:tc>
      </w:tr>
      <w:tr w:rsidR="003457C3" w14:paraId="422F0BC5" w14:textId="77777777" w:rsidTr="00CD1F65">
        <w:trPr>
          <w:jc w:val="center"/>
        </w:trPr>
        <w:tc>
          <w:tcPr>
            <w:tcW w:w="1704" w:type="dxa"/>
            <w:vAlign w:val="center"/>
          </w:tcPr>
          <w:p w14:paraId="14D749EF" w14:textId="77777777" w:rsidR="003457C3" w:rsidRDefault="00000000">
            <w:r>
              <w:rPr>
                <w:sz w:val="17"/>
              </w:rPr>
              <w:t>Zabezpieczenie antykorozyjne</w:t>
            </w:r>
          </w:p>
        </w:tc>
        <w:tc>
          <w:tcPr>
            <w:tcW w:w="3119" w:type="dxa"/>
            <w:vAlign w:val="center"/>
          </w:tcPr>
          <w:p w14:paraId="223C0901" w14:textId="77777777" w:rsidR="003457C3" w:rsidRDefault="00000000">
            <w:r>
              <w:rPr>
                <w:sz w:val="17"/>
              </w:rPr>
              <w:t>Oględziny powłok.</w:t>
            </w:r>
          </w:p>
        </w:tc>
        <w:tc>
          <w:tcPr>
            <w:tcW w:w="3964" w:type="dxa"/>
            <w:vAlign w:val="center"/>
          </w:tcPr>
          <w:p w14:paraId="74322129" w14:textId="77777777" w:rsidR="003457C3" w:rsidRDefault="00000000">
            <w:r>
              <w:rPr>
                <w:sz w:val="17"/>
              </w:rPr>
              <w:t>Ogólnie zachowane; lokalne przetarcia i ubytki, szczególnie w strefie podstawy i współpracy mechanicznej.</w:t>
            </w:r>
          </w:p>
        </w:tc>
      </w:tr>
    </w:tbl>
    <w:p w14:paraId="21E3515F" w14:textId="2A297B8A" w:rsidR="003457C3" w:rsidRDefault="00000000" w:rsidP="00A55117">
      <w:pPr>
        <w:pStyle w:val="Nagwek1"/>
        <w:spacing w:before="0"/>
      </w:pPr>
      <w:r>
        <w:lastRenderedPageBreak/>
        <w:t>6. Pomiary łańcucha nośnego</w:t>
      </w:r>
    </w:p>
    <w:p w14:paraId="28B563F5" w14:textId="77777777" w:rsidR="003457C3" w:rsidRDefault="00000000">
      <w:r>
        <w:t>Na fotografiach udokumentowano pomiary geometryczne ogniw w kilku miejscach. Zarejestrowano m.in. wartości rzędu ok. 9,1–9,2 mm oraz ok. 30 mm, zależnie od mierzonego wymiaru. Poniższe wartości nominalne i graniczne są wyłącznie przykładami roboczymi.</w:t>
      </w:r>
    </w:p>
    <w:tbl>
      <w:tblPr>
        <w:tblStyle w:val="Tabela-Siatka"/>
        <w:tblW w:w="0" w:type="auto"/>
        <w:jc w:val="center"/>
        <w:tblLook w:val="04A0" w:firstRow="1" w:lastRow="0" w:firstColumn="1" w:lastColumn="0" w:noHBand="0" w:noVBand="1"/>
      </w:tblPr>
      <w:tblGrid>
        <w:gridCol w:w="2040"/>
        <w:gridCol w:w="2040"/>
        <w:gridCol w:w="2040"/>
        <w:gridCol w:w="2040"/>
        <w:gridCol w:w="2040"/>
      </w:tblGrid>
      <w:tr w:rsidR="003457C3" w14:paraId="23117B52" w14:textId="77777777">
        <w:trPr>
          <w:jc w:val="center"/>
        </w:trPr>
        <w:tc>
          <w:tcPr>
            <w:tcW w:w="2040" w:type="dxa"/>
            <w:shd w:val="clear" w:color="auto" w:fill="D9E2F3"/>
            <w:vAlign w:val="center"/>
          </w:tcPr>
          <w:p w14:paraId="51C87B8E" w14:textId="77777777" w:rsidR="003457C3" w:rsidRDefault="00000000">
            <w:r>
              <w:rPr>
                <w:b/>
                <w:sz w:val="16"/>
              </w:rPr>
              <w:t>Parametr</w:t>
            </w:r>
          </w:p>
        </w:tc>
        <w:tc>
          <w:tcPr>
            <w:tcW w:w="2040" w:type="dxa"/>
            <w:shd w:val="clear" w:color="auto" w:fill="D9E2F3"/>
            <w:vAlign w:val="center"/>
          </w:tcPr>
          <w:p w14:paraId="1338D05A" w14:textId="77777777" w:rsidR="003457C3" w:rsidRDefault="00000000">
            <w:r>
              <w:rPr>
                <w:b/>
                <w:sz w:val="16"/>
              </w:rPr>
              <w:t>Wartość nominalna</w:t>
            </w:r>
          </w:p>
        </w:tc>
        <w:tc>
          <w:tcPr>
            <w:tcW w:w="2040" w:type="dxa"/>
            <w:shd w:val="clear" w:color="auto" w:fill="D9E2F3"/>
            <w:vAlign w:val="center"/>
          </w:tcPr>
          <w:p w14:paraId="059DD767" w14:textId="77777777" w:rsidR="003457C3" w:rsidRDefault="00000000">
            <w:r>
              <w:rPr>
                <w:b/>
                <w:sz w:val="16"/>
              </w:rPr>
              <w:t>Wartość graniczna</w:t>
            </w:r>
          </w:p>
        </w:tc>
        <w:tc>
          <w:tcPr>
            <w:tcW w:w="2040" w:type="dxa"/>
            <w:shd w:val="clear" w:color="auto" w:fill="D9E2F3"/>
            <w:vAlign w:val="center"/>
          </w:tcPr>
          <w:p w14:paraId="135D4191" w14:textId="77777777" w:rsidR="003457C3" w:rsidRDefault="00000000">
            <w:r>
              <w:rPr>
                <w:b/>
                <w:sz w:val="16"/>
              </w:rPr>
              <w:t>Wynik pomiaru</w:t>
            </w:r>
          </w:p>
        </w:tc>
        <w:tc>
          <w:tcPr>
            <w:tcW w:w="2040" w:type="dxa"/>
            <w:shd w:val="clear" w:color="auto" w:fill="D9E2F3"/>
            <w:vAlign w:val="center"/>
          </w:tcPr>
          <w:p w14:paraId="7BA92586" w14:textId="77777777" w:rsidR="003457C3" w:rsidRDefault="00000000">
            <w:r>
              <w:rPr>
                <w:b/>
                <w:sz w:val="16"/>
              </w:rPr>
              <w:t>Ocena</w:t>
            </w:r>
          </w:p>
        </w:tc>
      </w:tr>
      <w:tr w:rsidR="003457C3" w14:paraId="48B20BC1" w14:textId="77777777">
        <w:trPr>
          <w:jc w:val="center"/>
        </w:trPr>
        <w:tc>
          <w:tcPr>
            <w:tcW w:w="2040" w:type="dxa"/>
            <w:vAlign w:val="center"/>
          </w:tcPr>
          <w:p w14:paraId="70B4B328" w14:textId="77777777" w:rsidR="003457C3" w:rsidRDefault="00000000">
            <w:r>
              <w:rPr>
                <w:sz w:val="16"/>
              </w:rPr>
              <w:t>Średnica / grubość ogniwa d</w:t>
            </w:r>
          </w:p>
        </w:tc>
        <w:tc>
          <w:tcPr>
            <w:tcW w:w="2040" w:type="dxa"/>
            <w:vAlign w:val="center"/>
          </w:tcPr>
          <w:p w14:paraId="5F49F27A" w14:textId="77777777" w:rsidR="003457C3" w:rsidRDefault="00000000">
            <w:r>
              <w:rPr>
                <w:color w:val="C00000"/>
                <w:sz w:val="16"/>
              </w:rPr>
              <w:t>PRZYKŁAD: 10,0 mm</w:t>
            </w:r>
          </w:p>
        </w:tc>
        <w:tc>
          <w:tcPr>
            <w:tcW w:w="2040" w:type="dxa"/>
            <w:vAlign w:val="center"/>
          </w:tcPr>
          <w:p w14:paraId="32E8105B" w14:textId="77777777" w:rsidR="003457C3" w:rsidRDefault="00000000">
            <w:r>
              <w:rPr>
                <w:color w:val="C00000"/>
                <w:sz w:val="16"/>
              </w:rPr>
              <w:t>PRZYKŁAD: 9,0 mm</w:t>
            </w:r>
          </w:p>
        </w:tc>
        <w:tc>
          <w:tcPr>
            <w:tcW w:w="2040" w:type="dxa"/>
            <w:vAlign w:val="center"/>
          </w:tcPr>
          <w:p w14:paraId="0BC84B54" w14:textId="77777777" w:rsidR="003457C3" w:rsidRDefault="00000000">
            <w:r>
              <w:rPr>
                <w:sz w:val="16"/>
              </w:rPr>
              <w:t>ok. 9,1–9,2 mm</w:t>
            </w:r>
          </w:p>
        </w:tc>
        <w:tc>
          <w:tcPr>
            <w:tcW w:w="2040" w:type="dxa"/>
            <w:vAlign w:val="center"/>
          </w:tcPr>
          <w:p w14:paraId="1DFE87F2" w14:textId="77777777" w:rsidR="003457C3" w:rsidRDefault="00000000">
            <w:r>
              <w:rPr>
                <w:color w:val="C00000"/>
                <w:sz w:val="16"/>
              </w:rPr>
              <w:t>DO WERYFIKACJI</w:t>
            </w:r>
          </w:p>
        </w:tc>
      </w:tr>
      <w:tr w:rsidR="003457C3" w14:paraId="74D4F7B9" w14:textId="77777777">
        <w:trPr>
          <w:jc w:val="center"/>
        </w:trPr>
        <w:tc>
          <w:tcPr>
            <w:tcW w:w="2040" w:type="dxa"/>
            <w:vAlign w:val="center"/>
          </w:tcPr>
          <w:p w14:paraId="7179D7D5" w14:textId="77777777" w:rsidR="003457C3" w:rsidRDefault="00000000">
            <w:r>
              <w:rPr>
                <w:sz w:val="16"/>
              </w:rPr>
              <w:t>Podziałka / wymiar charakterystyczny</w:t>
            </w:r>
          </w:p>
        </w:tc>
        <w:tc>
          <w:tcPr>
            <w:tcW w:w="2040" w:type="dxa"/>
            <w:vAlign w:val="center"/>
          </w:tcPr>
          <w:p w14:paraId="6A59F5B8" w14:textId="77777777" w:rsidR="003457C3" w:rsidRDefault="00000000">
            <w:r>
              <w:rPr>
                <w:color w:val="C00000"/>
                <w:sz w:val="16"/>
              </w:rPr>
              <w:t>PRZYKŁAD: 30,0 mm</w:t>
            </w:r>
          </w:p>
        </w:tc>
        <w:tc>
          <w:tcPr>
            <w:tcW w:w="2040" w:type="dxa"/>
            <w:vAlign w:val="center"/>
          </w:tcPr>
          <w:p w14:paraId="1834910D" w14:textId="77777777" w:rsidR="003457C3" w:rsidRDefault="00000000">
            <w:r>
              <w:rPr>
                <w:color w:val="C00000"/>
                <w:sz w:val="16"/>
              </w:rPr>
              <w:t>PRZYKŁAD: wg DTR</w:t>
            </w:r>
          </w:p>
        </w:tc>
        <w:tc>
          <w:tcPr>
            <w:tcW w:w="2040" w:type="dxa"/>
            <w:vAlign w:val="center"/>
          </w:tcPr>
          <w:p w14:paraId="33AD6735" w14:textId="77777777" w:rsidR="003457C3" w:rsidRDefault="00000000">
            <w:r>
              <w:rPr>
                <w:sz w:val="16"/>
              </w:rPr>
              <w:t>ok. 30 mm</w:t>
            </w:r>
          </w:p>
        </w:tc>
        <w:tc>
          <w:tcPr>
            <w:tcW w:w="2040" w:type="dxa"/>
            <w:vAlign w:val="center"/>
          </w:tcPr>
          <w:p w14:paraId="1E5D1AAC" w14:textId="77777777" w:rsidR="003457C3" w:rsidRDefault="00000000">
            <w:r>
              <w:rPr>
                <w:color w:val="C00000"/>
                <w:sz w:val="16"/>
              </w:rPr>
              <w:t>DO WERYFIKACJI</w:t>
            </w:r>
          </w:p>
        </w:tc>
      </w:tr>
      <w:tr w:rsidR="003457C3" w14:paraId="357EB146" w14:textId="77777777">
        <w:trPr>
          <w:jc w:val="center"/>
        </w:trPr>
        <w:tc>
          <w:tcPr>
            <w:tcW w:w="2040" w:type="dxa"/>
            <w:vAlign w:val="center"/>
          </w:tcPr>
          <w:p w14:paraId="293059BD" w14:textId="77777777" w:rsidR="003457C3" w:rsidRDefault="00000000">
            <w:r>
              <w:rPr>
                <w:sz w:val="16"/>
              </w:rPr>
              <w:t>Wydłużenie odcinka kontrolnego</w:t>
            </w:r>
          </w:p>
        </w:tc>
        <w:tc>
          <w:tcPr>
            <w:tcW w:w="2040" w:type="dxa"/>
            <w:vAlign w:val="center"/>
          </w:tcPr>
          <w:p w14:paraId="3EEF5FEF" w14:textId="77777777" w:rsidR="003457C3" w:rsidRDefault="00000000">
            <w:r>
              <w:rPr>
                <w:color w:val="C00000"/>
                <w:sz w:val="16"/>
              </w:rPr>
              <w:t>PRZYKŁAD: wg DTR</w:t>
            </w:r>
          </w:p>
        </w:tc>
        <w:tc>
          <w:tcPr>
            <w:tcW w:w="2040" w:type="dxa"/>
            <w:vAlign w:val="center"/>
          </w:tcPr>
          <w:p w14:paraId="0040171D" w14:textId="77777777" w:rsidR="003457C3" w:rsidRDefault="00000000">
            <w:r>
              <w:rPr>
                <w:color w:val="C00000"/>
                <w:sz w:val="16"/>
              </w:rPr>
              <w:t>PRZYKŁAD: +2–3%</w:t>
            </w:r>
          </w:p>
        </w:tc>
        <w:tc>
          <w:tcPr>
            <w:tcW w:w="2040" w:type="dxa"/>
            <w:vAlign w:val="center"/>
          </w:tcPr>
          <w:p w14:paraId="35C36B5C" w14:textId="77777777" w:rsidR="003457C3" w:rsidRDefault="00000000">
            <w:r>
              <w:rPr>
                <w:sz w:val="16"/>
              </w:rPr>
              <w:t>Do uzupełnienia</w:t>
            </w:r>
          </w:p>
        </w:tc>
        <w:tc>
          <w:tcPr>
            <w:tcW w:w="2040" w:type="dxa"/>
            <w:vAlign w:val="center"/>
          </w:tcPr>
          <w:p w14:paraId="24FA6844" w14:textId="77777777" w:rsidR="003457C3" w:rsidRDefault="00000000">
            <w:r>
              <w:rPr>
                <w:color w:val="C00000"/>
                <w:sz w:val="16"/>
              </w:rPr>
              <w:t>DO WERYFIKACJI</w:t>
            </w:r>
          </w:p>
        </w:tc>
      </w:tr>
    </w:tbl>
    <w:p w14:paraId="5863A996" w14:textId="77777777" w:rsidR="003457C3" w:rsidRDefault="00000000">
      <w:r>
        <w:rPr>
          <w:b/>
          <w:color w:val="C00000"/>
          <w:sz w:val="18"/>
        </w:rPr>
        <w:t>UWAGA: czerwone wartości są przykładowe. Przed podpisaniem raportu należy je zastąpić wartościami z DTR / dokumentacji producenta i potwierdzić ocenę zużycia łańcucha.</w:t>
      </w:r>
    </w:p>
    <w:p w14:paraId="026DD38F" w14:textId="77777777" w:rsidR="003457C3" w:rsidRDefault="00000000">
      <w:pPr>
        <w:pStyle w:val="Nagwek1"/>
      </w:pPr>
      <w:r>
        <w:t>7. Próby funkcjonalne</w:t>
      </w:r>
    </w:p>
    <w:tbl>
      <w:tblPr>
        <w:tblStyle w:val="Tabela-Siatka"/>
        <w:tblW w:w="0" w:type="auto"/>
        <w:jc w:val="center"/>
        <w:tblLook w:val="04A0" w:firstRow="1" w:lastRow="0" w:firstColumn="1" w:lastColumn="0" w:noHBand="0" w:noVBand="1"/>
      </w:tblPr>
      <w:tblGrid>
        <w:gridCol w:w="2098"/>
        <w:gridCol w:w="4422"/>
        <w:gridCol w:w="2268"/>
      </w:tblGrid>
      <w:tr w:rsidR="003457C3" w14:paraId="21F2BB9D" w14:textId="77777777">
        <w:trPr>
          <w:jc w:val="center"/>
        </w:trPr>
        <w:tc>
          <w:tcPr>
            <w:tcW w:w="2098" w:type="dxa"/>
            <w:shd w:val="clear" w:color="auto" w:fill="D9E2F3"/>
            <w:vAlign w:val="center"/>
          </w:tcPr>
          <w:p w14:paraId="4A59D649" w14:textId="77777777" w:rsidR="003457C3" w:rsidRDefault="00000000">
            <w:r>
              <w:rPr>
                <w:b/>
                <w:sz w:val="17"/>
              </w:rPr>
              <w:t>Próba</w:t>
            </w:r>
          </w:p>
        </w:tc>
        <w:tc>
          <w:tcPr>
            <w:tcW w:w="4422" w:type="dxa"/>
            <w:shd w:val="clear" w:color="auto" w:fill="D9E2F3"/>
            <w:vAlign w:val="center"/>
          </w:tcPr>
          <w:p w14:paraId="737E9758" w14:textId="77777777" w:rsidR="003457C3" w:rsidRDefault="00000000">
            <w:r>
              <w:rPr>
                <w:b/>
                <w:sz w:val="17"/>
              </w:rPr>
              <w:t>Zakres</w:t>
            </w:r>
          </w:p>
        </w:tc>
        <w:tc>
          <w:tcPr>
            <w:tcW w:w="2268" w:type="dxa"/>
            <w:shd w:val="clear" w:color="auto" w:fill="D9E2F3"/>
            <w:vAlign w:val="center"/>
          </w:tcPr>
          <w:p w14:paraId="5A81003B" w14:textId="77777777" w:rsidR="003457C3" w:rsidRDefault="00000000">
            <w:r>
              <w:rPr>
                <w:b/>
                <w:sz w:val="17"/>
              </w:rPr>
              <w:t>Wynik</w:t>
            </w:r>
          </w:p>
        </w:tc>
      </w:tr>
      <w:tr w:rsidR="003457C3" w14:paraId="6B412BA3" w14:textId="77777777">
        <w:trPr>
          <w:jc w:val="center"/>
        </w:trPr>
        <w:tc>
          <w:tcPr>
            <w:tcW w:w="2098" w:type="dxa"/>
            <w:vAlign w:val="center"/>
          </w:tcPr>
          <w:p w14:paraId="78144A40" w14:textId="77777777" w:rsidR="003457C3" w:rsidRDefault="00000000">
            <w:r>
              <w:rPr>
                <w:sz w:val="17"/>
              </w:rPr>
              <w:t>Bez obciążenia</w:t>
            </w:r>
          </w:p>
        </w:tc>
        <w:tc>
          <w:tcPr>
            <w:tcW w:w="4422" w:type="dxa"/>
            <w:vAlign w:val="center"/>
          </w:tcPr>
          <w:p w14:paraId="3D717FBF" w14:textId="77777777" w:rsidR="003457C3" w:rsidRDefault="00000000">
            <w:r>
              <w:rPr>
                <w:sz w:val="17"/>
              </w:rPr>
              <w:t>Podnoszenie i opuszczanie, ruch wciągnika po wysięgniku, obrót żurawia, działanie mechanizmów i sterowania.</w:t>
            </w:r>
          </w:p>
        </w:tc>
        <w:tc>
          <w:tcPr>
            <w:tcW w:w="2268" w:type="dxa"/>
            <w:vAlign w:val="center"/>
          </w:tcPr>
          <w:p w14:paraId="463E9E06" w14:textId="77777777" w:rsidR="003457C3" w:rsidRDefault="00000000">
            <w:r>
              <w:rPr>
                <w:sz w:val="17"/>
              </w:rPr>
              <w:t>Pozytywny – nie stwierdzono nieprawidłowości.</w:t>
            </w:r>
          </w:p>
        </w:tc>
      </w:tr>
      <w:tr w:rsidR="003457C3" w14:paraId="0155DE59" w14:textId="77777777">
        <w:trPr>
          <w:jc w:val="center"/>
        </w:trPr>
        <w:tc>
          <w:tcPr>
            <w:tcW w:w="2098" w:type="dxa"/>
            <w:vAlign w:val="center"/>
          </w:tcPr>
          <w:p w14:paraId="3E33F5CA" w14:textId="77777777" w:rsidR="003457C3" w:rsidRDefault="00000000">
            <w:r>
              <w:rPr>
                <w:sz w:val="17"/>
              </w:rPr>
              <w:t>Z obciążeniem</w:t>
            </w:r>
          </w:p>
        </w:tc>
        <w:tc>
          <w:tcPr>
            <w:tcW w:w="4422" w:type="dxa"/>
            <w:vAlign w:val="center"/>
          </w:tcPr>
          <w:p w14:paraId="6A691DAC" w14:textId="77777777" w:rsidR="003457C3" w:rsidRDefault="00000000">
            <w:r>
              <w:rPr>
                <w:sz w:val="17"/>
              </w:rPr>
              <w:t>Próby ruchowe wszystkich komponentów żurawia z obciążeniem 800 kg.</w:t>
            </w:r>
          </w:p>
        </w:tc>
        <w:tc>
          <w:tcPr>
            <w:tcW w:w="2268" w:type="dxa"/>
            <w:vAlign w:val="center"/>
          </w:tcPr>
          <w:p w14:paraId="5DA440C6" w14:textId="77777777" w:rsidR="003457C3" w:rsidRDefault="00000000">
            <w:r>
              <w:rPr>
                <w:sz w:val="17"/>
              </w:rPr>
              <w:t>Pozytywny – nie stwierdzono nieprawidłowości.</w:t>
            </w:r>
          </w:p>
        </w:tc>
      </w:tr>
      <w:tr w:rsidR="003457C3" w14:paraId="4CD8C4C6" w14:textId="77777777">
        <w:trPr>
          <w:jc w:val="center"/>
        </w:trPr>
        <w:tc>
          <w:tcPr>
            <w:tcW w:w="2098" w:type="dxa"/>
            <w:vAlign w:val="center"/>
          </w:tcPr>
          <w:p w14:paraId="563FBDD1" w14:textId="77777777" w:rsidR="003457C3" w:rsidRDefault="00000000">
            <w:r>
              <w:rPr>
                <w:sz w:val="17"/>
              </w:rPr>
              <w:t>Pomiary elektryczne</w:t>
            </w:r>
          </w:p>
        </w:tc>
        <w:tc>
          <w:tcPr>
            <w:tcW w:w="4422" w:type="dxa"/>
            <w:vAlign w:val="center"/>
          </w:tcPr>
          <w:p w14:paraId="6661F1B0" w14:textId="77777777" w:rsidR="003457C3" w:rsidRDefault="00000000">
            <w:r>
              <w:rPr>
                <w:sz w:val="17"/>
              </w:rPr>
              <w:t>Pomiary ochronne i elektryczne według odrębnego protokołu.</w:t>
            </w:r>
          </w:p>
        </w:tc>
        <w:tc>
          <w:tcPr>
            <w:tcW w:w="2268" w:type="dxa"/>
            <w:vAlign w:val="center"/>
          </w:tcPr>
          <w:p w14:paraId="5681CE6B" w14:textId="77777777" w:rsidR="003457C3" w:rsidRDefault="00000000">
            <w:r>
              <w:rPr>
                <w:sz w:val="17"/>
              </w:rPr>
              <w:t>Protokół odrębny – do załączenia.</w:t>
            </w:r>
          </w:p>
        </w:tc>
      </w:tr>
    </w:tbl>
    <w:p w14:paraId="3301BAF8" w14:textId="77777777" w:rsidR="003457C3" w:rsidRDefault="00000000">
      <w:r>
        <w:t>Obciążenie 800 kg odpowiada 80% udźwigu nominalnego 1000 kg. W niniejszym raporcie próbę tę opisano jako próbę funkcjonalną pod obciążeniem; nie jest ona kwalifikowana jako próba przeciążeniowa, jeżeli DTR lub wymagania właściwe dla danego badania przewidują inną wartość obciążenia.</w:t>
      </w:r>
    </w:p>
    <w:p w14:paraId="646E8A2B" w14:textId="77777777" w:rsidR="003457C3" w:rsidRDefault="00000000">
      <w:pPr>
        <w:pStyle w:val="Nagwek1"/>
      </w:pPr>
      <w:r>
        <w:t>8. Ocena resursu i dalszej eksploatacji</w:t>
      </w:r>
    </w:p>
    <w:p w14:paraId="7FB777CC" w14:textId="77777777" w:rsidR="003457C3" w:rsidRDefault="00000000">
      <w:r>
        <w:t>Urządzenie eksploatowane jest od 2016 r. Przy roboczym założeniu średnio 200 cykli rocznie liczba cykli do dnia przeglądu wynosi orientacyjnie około 2 000. Wartość ta wymaga potwierdzenia na podstawie dokumentacji przebiegu eksploatacji.</w:t>
      </w:r>
    </w:p>
    <w:p w14:paraId="3C7BC7B1" w14:textId="77777777" w:rsidR="003457C3" w:rsidRDefault="00000000">
      <w:r>
        <w:t>Przegląd specjalny przeprowadzono po osiągnięciu projektowanego okresu pracy. Oględziny konstrukcji, badania VT, kontrola połączeń skręcanych oraz próby funkcjonalne nie wykazały nieprawidłowości wskazujących na utratę zdatności konstrukcji lub mechanizmów do dalszej eksploatacji. Ustalenie nowego resursu powinno zostać oparte na danych projektowych / klasyfikacji mechanizmu i konstrukcji określonych w DTR oraz na ostatecznie potwierdzonej historii eksploatacji.</w:t>
      </w:r>
    </w:p>
    <w:p w14:paraId="46B7170F" w14:textId="77777777" w:rsidR="00A55117" w:rsidRDefault="00A55117">
      <w:pPr>
        <w:rPr>
          <w:rFonts w:asciiTheme="majorHAnsi" w:eastAsiaTheme="majorEastAsia" w:hAnsiTheme="majorHAnsi" w:cstheme="majorBidi"/>
          <w:b/>
          <w:bCs/>
          <w:color w:val="365F91" w:themeColor="accent1" w:themeShade="BF"/>
          <w:sz w:val="28"/>
          <w:szCs w:val="28"/>
        </w:rPr>
      </w:pPr>
      <w:r>
        <w:br w:type="page"/>
      </w:r>
    </w:p>
    <w:p w14:paraId="73A8B16E" w14:textId="78FC720A" w:rsidR="003457C3" w:rsidRDefault="00000000" w:rsidP="00A55117">
      <w:pPr>
        <w:pStyle w:val="Nagwek1"/>
        <w:spacing w:before="0"/>
      </w:pPr>
      <w:r>
        <w:lastRenderedPageBreak/>
        <w:t>9. Stwierdzone nieprawidłowości i zalecenia</w:t>
      </w:r>
    </w:p>
    <w:tbl>
      <w:tblPr>
        <w:tblStyle w:val="Tabela-Siatka"/>
        <w:tblW w:w="0" w:type="auto"/>
        <w:jc w:val="center"/>
        <w:tblLook w:val="04A0" w:firstRow="1" w:lastRow="0" w:firstColumn="1" w:lastColumn="0" w:noHBand="0" w:noVBand="1"/>
      </w:tblPr>
      <w:tblGrid>
        <w:gridCol w:w="510"/>
        <w:gridCol w:w="3175"/>
        <w:gridCol w:w="3515"/>
        <w:gridCol w:w="1587"/>
      </w:tblGrid>
      <w:tr w:rsidR="003457C3" w14:paraId="0CCF69E2" w14:textId="77777777">
        <w:trPr>
          <w:jc w:val="center"/>
        </w:trPr>
        <w:tc>
          <w:tcPr>
            <w:tcW w:w="510" w:type="dxa"/>
            <w:shd w:val="clear" w:color="auto" w:fill="D9E2F3"/>
            <w:vAlign w:val="center"/>
          </w:tcPr>
          <w:p w14:paraId="29ABCAE3" w14:textId="77777777" w:rsidR="003457C3" w:rsidRDefault="00000000">
            <w:r>
              <w:rPr>
                <w:b/>
                <w:sz w:val="17"/>
              </w:rPr>
              <w:t>Lp.</w:t>
            </w:r>
          </w:p>
        </w:tc>
        <w:tc>
          <w:tcPr>
            <w:tcW w:w="3175" w:type="dxa"/>
            <w:shd w:val="clear" w:color="auto" w:fill="D9E2F3"/>
            <w:vAlign w:val="center"/>
          </w:tcPr>
          <w:p w14:paraId="3E933F1B" w14:textId="77777777" w:rsidR="003457C3" w:rsidRDefault="00000000">
            <w:r>
              <w:rPr>
                <w:b/>
                <w:sz w:val="17"/>
              </w:rPr>
              <w:t>Stwierdzenie</w:t>
            </w:r>
          </w:p>
        </w:tc>
        <w:tc>
          <w:tcPr>
            <w:tcW w:w="3515" w:type="dxa"/>
            <w:shd w:val="clear" w:color="auto" w:fill="D9E2F3"/>
            <w:vAlign w:val="center"/>
          </w:tcPr>
          <w:p w14:paraId="31E8C414" w14:textId="77777777" w:rsidR="003457C3" w:rsidRDefault="00000000">
            <w:r>
              <w:rPr>
                <w:b/>
                <w:sz w:val="17"/>
              </w:rPr>
              <w:t>Zalecenie</w:t>
            </w:r>
          </w:p>
        </w:tc>
        <w:tc>
          <w:tcPr>
            <w:tcW w:w="1587" w:type="dxa"/>
            <w:shd w:val="clear" w:color="auto" w:fill="D9E2F3"/>
            <w:vAlign w:val="center"/>
          </w:tcPr>
          <w:p w14:paraId="49B701DD" w14:textId="77777777" w:rsidR="003457C3" w:rsidRDefault="00000000">
            <w:r>
              <w:rPr>
                <w:b/>
                <w:sz w:val="17"/>
              </w:rPr>
              <w:t>Priorytet</w:t>
            </w:r>
          </w:p>
        </w:tc>
      </w:tr>
      <w:tr w:rsidR="003457C3" w14:paraId="4E3A8895" w14:textId="77777777">
        <w:trPr>
          <w:jc w:val="center"/>
        </w:trPr>
        <w:tc>
          <w:tcPr>
            <w:tcW w:w="510" w:type="dxa"/>
            <w:vAlign w:val="center"/>
          </w:tcPr>
          <w:p w14:paraId="0C1DBA7A" w14:textId="77777777" w:rsidR="003457C3" w:rsidRDefault="00000000">
            <w:r>
              <w:rPr>
                <w:sz w:val="17"/>
              </w:rPr>
              <w:t>1</w:t>
            </w:r>
          </w:p>
        </w:tc>
        <w:tc>
          <w:tcPr>
            <w:tcW w:w="3175" w:type="dxa"/>
            <w:vAlign w:val="center"/>
          </w:tcPr>
          <w:p w14:paraId="6B8796B6" w14:textId="77777777" w:rsidR="003457C3" w:rsidRDefault="00000000">
            <w:r>
              <w:rPr>
                <w:sz w:val="17"/>
              </w:rPr>
              <w:t>Miejscowe przetarcia i ubytki powłoki malarskiej, szczególnie w rejonie podstawy i stref współpracy mechanicznej.</w:t>
            </w:r>
          </w:p>
        </w:tc>
        <w:tc>
          <w:tcPr>
            <w:tcW w:w="3515" w:type="dxa"/>
            <w:vAlign w:val="center"/>
          </w:tcPr>
          <w:p w14:paraId="4BADAD64" w14:textId="77777777" w:rsidR="003457C3" w:rsidRDefault="00000000">
            <w:r>
              <w:rPr>
                <w:sz w:val="17"/>
              </w:rPr>
              <w:t>Oczyścić miejsca uszkodzone i odtworzyć powłokę antykorozyjną.</w:t>
            </w:r>
          </w:p>
        </w:tc>
        <w:tc>
          <w:tcPr>
            <w:tcW w:w="1587" w:type="dxa"/>
            <w:vAlign w:val="center"/>
          </w:tcPr>
          <w:p w14:paraId="60E1B71C" w14:textId="77777777" w:rsidR="003457C3" w:rsidRDefault="00000000">
            <w:r>
              <w:rPr>
                <w:sz w:val="17"/>
              </w:rPr>
              <w:t>Konserwacyjne</w:t>
            </w:r>
          </w:p>
        </w:tc>
      </w:tr>
      <w:tr w:rsidR="003457C3" w14:paraId="3C1EA3D1" w14:textId="77777777">
        <w:trPr>
          <w:jc w:val="center"/>
        </w:trPr>
        <w:tc>
          <w:tcPr>
            <w:tcW w:w="510" w:type="dxa"/>
            <w:vAlign w:val="center"/>
          </w:tcPr>
          <w:p w14:paraId="3696AD0C" w14:textId="77777777" w:rsidR="003457C3" w:rsidRDefault="00000000">
            <w:r>
              <w:rPr>
                <w:sz w:val="17"/>
              </w:rPr>
              <w:t>2</w:t>
            </w:r>
          </w:p>
        </w:tc>
        <w:tc>
          <w:tcPr>
            <w:tcW w:w="3175" w:type="dxa"/>
            <w:vAlign w:val="center"/>
          </w:tcPr>
          <w:p w14:paraId="4D7974EF" w14:textId="77777777" w:rsidR="003457C3" w:rsidRDefault="00000000">
            <w:r>
              <w:rPr>
                <w:sz w:val="17"/>
              </w:rPr>
              <w:t>Zabrudzenia i osad w rejonie mechanizmu obrotu.</w:t>
            </w:r>
          </w:p>
        </w:tc>
        <w:tc>
          <w:tcPr>
            <w:tcW w:w="3515" w:type="dxa"/>
            <w:vAlign w:val="center"/>
          </w:tcPr>
          <w:p w14:paraId="4787CAEB" w14:textId="77777777" w:rsidR="003457C3" w:rsidRDefault="00000000">
            <w:r>
              <w:rPr>
                <w:sz w:val="17"/>
              </w:rPr>
              <w:t>Oczyścić zespół i wykonać konserwację / smarowanie zgodnie z DTR.</w:t>
            </w:r>
          </w:p>
        </w:tc>
        <w:tc>
          <w:tcPr>
            <w:tcW w:w="1587" w:type="dxa"/>
            <w:vAlign w:val="center"/>
          </w:tcPr>
          <w:p w14:paraId="3F8067E5" w14:textId="77777777" w:rsidR="003457C3" w:rsidRDefault="00000000">
            <w:r>
              <w:rPr>
                <w:sz w:val="17"/>
              </w:rPr>
              <w:t>Konserwacyjne</w:t>
            </w:r>
          </w:p>
        </w:tc>
      </w:tr>
      <w:tr w:rsidR="003457C3" w14:paraId="75141AF4" w14:textId="77777777">
        <w:trPr>
          <w:jc w:val="center"/>
        </w:trPr>
        <w:tc>
          <w:tcPr>
            <w:tcW w:w="510" w:type="dxa"/>
            <w:vAlign w:val="center"/>
          </w:tcPr>
          <w:p w14:paraId="7E7F6AC7" w14:textId="77777777" w:rsidR="003457C3" w:rsidRDefault="00000000">
            <w:r>
              <w:rPr>
                <w:sz w:val="17"/>
              </w:rPr>
              <w:t>3</w:t>
            </w:r>
          </w:p>
        </w:tc>
        <w:tc>
          <w:tcPr>
            <w:tcW w:w="3175" w:type="dxa"/>
            <w:vAlign w:val="center"/>
          </w:tcPr>
          <w:p w14:paraId="79305D09" w14:textId="77777777" w:rsidR="003457C3" w:rsidRPr="00CD1F65" w:rsidRDefault="00000000">
            <w:pPr>
              <w:rPr>
                <w:b/>
                <w:bCs/>
                <w:color w:val="EE0000"/>
              </w:rPr>
            </w:pPr>
            <w:r w:rsidRPr="00CD1F65">
              <w:rPr>
                <w:b/>
                <w:bCs/>
                <w:color w:val="EE0000"/>
                <w:sz w:val="17"/>
              </w:rPr>
              <w:t>Brak potwierdzonych w raporcie danych nominalnych i granicznych łańcucha.</w:t>
            </w:r>
          </w:p>
        </w:tc>
        <w:tc>
          <w:tcPr>
            <w:tcW w:w="3515" w:type="dxa"/>
            <w:vAlign w:val="center"/>
          </w:tcPr>
          <w:p w14:paraId="4F6E0F24" w14:textId="77777777" w:rsidR="003457C3" w:rsidRPr="00CD1F65" w:rsidRDefault="00000000">
            <w:pPr>
              <w:rPr>
                <w:b/>
                <w:bCs/>
                <w:color w:val="EE0000"/>
              </w:rPr>
            </w:pPr>
            <w:r w:rsidRPr="00CD1F65">
              <w:rPr>
                <w:b/>
                <w:bCs/>
                <w:color w:val="EE0000"/>
                <w:sz w:val="17"/>
              </w:rPr>
              <w:t>Uzupełnić tabelę wymiarową na podstawie DTR i zatwierdzić ocenę pomiarów.</w:t>
            </w:r>
          </w:p>
        </w:tc>
        <w:tc>
          <w:tcPr>
            <w:tcW w:w="1587" w:type="dxa"/>
            <w:vAlign w:val="center"/>
          </w:tcPr>
          <w:p w14:paraId="4C47AF12" w14:textId="77777777" w:rsidR="003457C3" w:rsidRPr="00CD1F65" w:rsidRDefault="00000000">
            <w:pPr>
              <w:rPr>
                <w:b/>
                <w:bCs/>
                <w:color w:val="EE0000"/>
              </w:rPr>
            </w:pPr>
            <w:r w:rsidRPr="00CD1F65">
              <w:rPr>
                <w:b/>
                <w:bCs/>
                <w:color w:val="EE0000"/>
                <w:sz w:val="17"/>
              </w:rPr>
              <w:t>Przed podpisaniem</w:t>
            </w:r>
          </w:p>
        </w:tc>
      </w:tr>
      <w:tr w:rsidR="003457C3" w14:paraId="50B13988" w14:textId="77777777">
        <w:trPr>
          <w:jc w:val="center"/>
        </w:trPr>
        <w:tc>
          <w:tcPr>
            <w:tcW w:w="510" w:type="dxa"/>
            <w:vAlign w:val="center"/>
          </w:tcPr>
          <w:p w14:paraId="1F5B058B" w14:textId="77777777" w:rsidR="003457C3" w:rsidRDefault="00000000">
            <w:r>
              <w:rPr>
                <w:sz w:val="17"/>
              </w:rPr>
              <w:t>4</w:t>
            </w:r>
          </w:p>
        </w:tc>
        <w:tc>
          <w:tcPr>
            <w:tcW w:w="3175" w:type="dxa"/>
            <w:vAlign w:val="center"/>
          </w:tcPr>
          <w:p w14:paraId="01F06590" w14:textId="77777777" w:rsidR="003457C3" w:rsidRPr="00CD1F65" w:rsidRDefault="00000000">
            <w:pPr>
              <w:rPr>
                <w:b/>
                <w:bCs/>
                <w:color w:val="EE0000"/>
              </w:rPr>
            </w:pPr>
            <w:r w:rsidRPr="00CD1F65">
              <w:rPr>
                <w:b/>
                <w:bCs/>
                <w:color w:val="EE0000"/>
                <w:sz w:val="17"/>
              </w:rPr>
              <w:t>Pomiary elektryczne w odrębnym protokole.</w:t>
            </w:r>
          </w:p>
        </w:tc>
        <w:tc>
          <w:tcPr>
            <w:tcW w:w="3515" w:type="dxa"/>
            <w:vAlign w:val="center"/>
          </w:tcPr>
          <w:p w14:paraId="7E750466" w14:textId="77777777" w:rsidR="003457C3" w:rsidRPr="00CD1F65" w:rsidRDefault="00000000">
            <w:pPr>
              <w:rPr>
                <w:b/>
                <w:bCs/>
                <w:color w:val="EE0000"/>
              </w:rPr>
            </w:pPr>
            <w:r w:rsidRPr="00CD1F65">
              <w:rPr>
                <w:b/>
                <w:bCs/>
                <w:color w:val="EE0000"/>
                <w:sz w:val="17"/>
              </w:rPr>
              <w:t>Dołączyć protokół pomiarów elektrycznych do dokumentacji przeglądu.</w:t>
            </w:r>
          </w:p>
        </w:tc>
        <w:tc>
          <w:tcPr>
            <w:tcW w:w="1587" w:type="dxa"/>
            <w:vAlign w:val="center"/>
          </w:tcPr>
          <w:p w14:paraId="6A36BB02" w14:textId="77777777" w:rsidR="003457C3" w:rsidRPr="00CD1F65" w:rsidRDefault="00000000">
            <w:pPr>
              <w:rPr>
                <w:b/>
                <w:bCs/>
                <w:color w:val="EE0000"/>
              </w:rPr>
            </w:pPr>
            <w:r w:rsidRPr="00CD1F65">
              <w:rPr>
                <w:b/>
                <w:bCs/>
                <w:color w:val="EE0000"/>
                <w:sz w:val="17"/>
              </w:rPr>
              <w:t>Przed zamknięciem</w:t>
            </w:r>
          </w:p>
        </w:tc>
      </w:tr>
      <w:tr w:rsidR="003457C3" w14:paraId="566EDB55" w14:textId="77777777">
        <w:trPr>
          <w:jc w:val="center"/>
        </w:trPr>
        <w:tc>
          <w:tcPr>
            <w:tcW w:w="510" w:type="dxa"/>
            <w:vAlign w:val="center"/>
          </w:tcPr>
          <w:p w14:paraId="39F8EF46" w14:textId="77777777" w:rsidR="003457C3" w:rsidRDefault="00000000">
            <w:r>
              <w:rPr>
                <w:sz w:val="17"/>
              </w:rPr>
              <w:t>5</w:t>
            </w:r>
          </w:p>
        </w:tc>
        <w:tc>
          <w:tcPr>
            <w:tcW w:w="3175" w:type="dxa"/>
            <w:vAlign w:val="center"/>
          </w:tcPr>
          <w:p w14:paraId="1E00143E" w14:textId="77777777" w:rsidR="003457C3" w:rsidRDefault="00000000">
            <w:r>
              <w:rPr>
                <w:sz w:val="17"/>
              </w:rPr>
              <w:t>Historia awarii / pełny przebieg eksploatacji nieuzupełniony.</w:t>
            </w:r>
          </w:p>
        </w:tc>
        <w:tc>
          <w:tcPr>
            <w:tcW w:w="3515" w:type="dxa"/>
            <w:vAlign w:val="center"/>
          </w:tcPr>
          <w:p w14:paraId="041550C4" w14:textId="77777777" w:rsidR="003457C3" w:rsidRDefault="00000000">
            <w:r>
              <w:rPr>
                <w:sz w:val="17"/>
              </w:rPr>
              <w:t>Uzupełnić na podstawie dziennika konserwacji i dokumentacji eksploatującego.</w:t>
            </w:r>
          </w:p>
        </w:tc>
        <w:tc>
          <w:tcPr>
            <w:tcW w:w="1587" w:type="dxa"/>
            <w:vAlign w:val="center"/>
          </w:tcPr>
          <w:p w14:paraId="40C81232" w14:textId="77777777" w:rsidR="003457C3" w:rsidRDefault="00000000">
            <w:r>
              <w:rPr>
                <w:sz w:val="17"/>
              </w:rPr>
              <w:t>Formalne</w:t>
            </w:r>
          </w:p>
        </w:tc>
      </w:tr>
    </w:tbl>
    <w:p w14:paraId="75E13D8B" w14:textId="77777777" w:rsidR="003457C3" w:rsidRDefault="00000000">
      <w:pPr>
        <w:pStyle w:val="Nagwek1"/>
      </w:pPr>
      <w:r>
        <w:t>10. Wniosek końcowy</w:t>
      </w:r>
    </w:p>
    <w:p w14:paraId="5D02EC63" w14:textId="77777777" w:rsidR="003457C3" w:rsidRDefault="00000000">
      <w:r>
        <w:rPr>
          <w:b/>
        </w:rPr>
        <w:t>Na podstawie wykonanych oględzin, badania wizualnego VT połączeń spawanych, kontroli połączeń śrubowych i kotew, oględzin mechanizmów, prób funkcjonalnych bez obciążenia oraz prób ruchowych z obciążeniem 800 kg nie stwierdzono nieprawidłowości technicznych wskazujących na konieczność wycofania żurawia z eksploatacji.</w:t>
      </w:r>
    </w:p>
    <w:p w14:paraId="54338B93" w14:textId="77777777" w:rsidR="003457C3" w:rsidRDefault="00000000">
      <w:r>
        <w:t>Stan techniczny żurawia słupowego z wciągnikiem łańcuchowym oceniono jako pozwalający na dalszą eksploatację, z zastrzeżeniem uzupełnienia przed podpisaniem raportu danych nominalnych i dopuszczalnego zużycia łańcucha, potwierdzenia jego oceny wymiarowej oraz dołączenia protokołu pomiarów elektrycznych.</w:t>
      </w:r>
    </w:p>
    <w:p w14:paraId="587E58AC" w14:textId="77777777" w:rsidR="003457C3" w:rsidRDefault="00000000">
      <w:r>
        <w:t>Po wykonaniu zaleceń konserwacyjnych dotyczących powłok ochronnych i oczyszczenia stref mechanicznych urządzenie powinno być dalej eksploatowane zgodnie z DTR, obowiązującymi instrukcjami oraz harmonogramem konserwacji.</w:t>
      </w:r>
    </w:p>
    <w:p w14:paraId="021CA943" w14:textId="77777777" w:rsidR="003457C3" w:rsidRDefault="00000000">
      <w:r>
        <w:rPr>
          <w:b/>
          <w:color w:val="C00000"/>
          <w:sz w:val="18"/>
        </w:rPr>
        <w:t>NOWY RESURS / TERMIN KOLEJNEJ OCENY: ............................................................  (do określenia po uzupełnieniu danych projektowych i historii eksploatacji).</w:t>
      </w:r>
    </w:p>
    <w:p w14:paraId="20961C99" w14:textId="7EDC1441" w:rsidR="003457C3" w:rsidRDefault="00000000" w:rsidP="00A55117">
      <w:pPr>
        <w:pStyle w:val="Nagwek1"/>
        <w:spacing w:before="0"/>
      </w:pPr>
      <w:r>
        <w:lastRenderedPageBreak/>
        <w:t>11. Dokumentacja fotograficzna – wybrane ujęcia</w:t>
      </w:r>
    </w:p>
    <w:p w14:paraId="39D3E856" w14:textId="77777777" w:rsidR="003457C3" w:rsidRDefault="00000000">
      <w:pPr>
        <w:jc w:val="center"/>
      </w:pPr>
      <w:r>
        <w:rPr>
          <w:noProof/>
        </w:rPr>
        <w:drawing>
          <wp:inline distT="0" distB="0" distL="0" distR="0" wp14:anchorId="00B84A48" wp14:editId="39066A46">
            <wp:extent cx="4752000" cy="356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23131821.jpg"/>
                    <pic:cNvPicPr/>
                  </pic:nvPicPr>
                  <pic:blipFill>
                    <a:blip r:embed="rId9"/>
                    <a:stretch>
                      <a:fillRect/>
                    </a:stretch>
                  </pic:blipFill>
                  <pic:spPr>
                    <a:xfrm>
                      <a:off x="0" y="0"/>
                      <a:ext cx="4752000" cy="3564000"/>
                    </a:xfrm>
                    <a:prstGeom prst="rect">
                      <a:avLst/>
                    </a:prstGeom>
                  </pic:spPr>
                </pic:pic>
              </a:graphicData>
            </a:graphic>
          </wp:inline>
        </w:drawing>
      </w:r>
    </w:p>
    <w:p w14:paraId="1184F20D" w14:textId="77777777" w:rsidR="003457C3" w:rsidRDefault="00000000">
      <w:pPr>
        <w:jc w:val="center"/>
      </w:pPr>
      <w:r>
        <w:rPr>
          <w:i/>
          <w:sz w:val="16"/>
        </w:rPr>
        <w:t>Fot. IMG20260723131821.jpg – głowica słupa i strefa obrotu wysięgnika</w:t>
      </w:r>
    </w:p>
    <w:p w14:paraId="3446A927" w14:textId="77777777" w:rsidR="003457C3" w:rsidRDefault="00000000">
      <w:pPr>
        <w:jc w:val="center"/>
      </w:pPr>
      <w:r>
        <w:rPr>
          <w:noProof/>
        </w:rPr>
        <w:lastRenderedPageBreak/>
        <w:drawing>
          <wp:inline distT="0" distB="0" distL="0" distR="0" wp14:anchorId="4627C929" wp14:editId="7F5D0501">
            <wp:extent cx="4752000" cy="356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23132115.jpg"/>
                    <pic:cNvPicPr/>
                  </pic:nvPicPr>
                  <pic:blipFill>
                    <a:blip r:embed="rId10"/>
                    <a:stretch>
                      <a:fillRect/>
                    </a:stretch>
                  </pic:blipFill>
                  <pic:spPr>
                    <a:xfrm>
                      <a:off x="0" y="0"/>
                      <a:ext cx="4752000" cy="3564000"/>
                    </a:xfrm>
                    <a:prstGeom prst="rect">
                      <a:avLst/>
                    </a:prstGeom>
                  </pic:spPr>
                </pic:pic>
              </a:graphicData>
            </a:graphic>
          </wp:inline>
        </w:drawing>
      </w:r>
    </w:p>
    <w:p w14:paraId="15D3FB23" w14:textId="77777777" w:rsidR="003457C3" w:rsidRDefault="00000000">
      <w:pPr>
        <w:jc w:val="center"/>
      </w:pPr>
      <w:r>
        <w:rPr>
          <w:i/>
          <w:sz w:val="16"/>
        </w:rPr>
        <w:t>Fot. IMG20260723132115.jpg – powierzchnia robocza elementu mechanizmu obrotu – ślady współpracy eksploatacyjnej</w:t>
      </w:r>
    </w:p>
    <w:p w14:paraId="00562983" w14:textId="77777777" w:rsidR="003457C3" w:rsidRDefault="00000000">
      <w:pPr>
        <w:jc w:val="center"/>
      </w:pPr>
      <w:r>
        <w:rPr>
          <w:noProof/>
        </w:rPr>
        <w:drawing>
          <wp:inline distT="0" distB="0" distL="0" distR="0" wp14:anchorId="2E95F2C6" wp14:editId="498F4FB3">
            <wp:extent cx="4752000" cy="3566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23131608.jpg"/>
                    <pic:cNvPicPr/>
                  </pic:nvPicPr>
                  <pic:blipFill>
                    <a:blip r:embed="rId11"/>
                    <a:stretch>
                      <a:fillRect/>
                    </a:stretch>
                  </pic:blipFill>
                  <pic:spPr>
                    <a:xfrm>
                      <a:off x="0" y="0"/>
                      <a:ext cx="4752000" cy="3566970"/>
                    </a:xfrm>
                    <a:prstGeom prst="rect">
                      <a:avLst/>
                    </a:prstGeom>
                  </pic:spPr>
                </pic:pic>
              </a:graphicData>
            </a:graphic>
          </wp:inline>
        </w:drawing>
      </w:r>
    </w:p>
    <w:p w14:paraId="0483381F" w14:textId="77777777" w:rsidR="003457C3" w:rsidRDefault="00000000">
      <w:pPr>
        <w:jc w:val="center"/>
      </w:pPr>
      <w:r>
        <w:rPr>
          <w:i/>
          <w:sz w:val="16"/>
        </w:rPr>
        <w:lastRenderedPageBreak/>
        <w:t>Fot. IMG20260723131608.jpg – zabezpieczenie połączenia mechanicznego zawleczką</w:t>
      </w:r>
    </w:p>
    <w:p w14:paraId="390CB336" w14:textId="77777777" w:rsidR="003457C3" w:rsidRDefault="00000000">
      <w:pPr>
        <w:jc w:val="center"/>
      </w:pPr>
      <w:r>
        <w:rPr>
          <w:noProof/>
        </w:rPr>
        <w:drawing>
          <wp:inline distT="0" distB="0" distL="0" distR="0" wp14:anchorId="19F16198" wp14:editId="5C39B658">
            <wp:extent cx="4752000" cy="633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23131720.jpg"/>
                    <pic:cNvPicPr/>
                  </pic:nvPicPr>
                  <pic:blipFill>
                    <a:blip r:embed="rId12"/>
                    <a:stretch>
                      <a:fillRect/>
                    </a:stretch>
                  </pic:blipFill>
                  <pic:spPr>
                    <a:xfrm>
                      <a:off x="0" y="0"/>
                      <a:ext cx="4752000" cy="6336000"/>
                    </a:xfrm>
                    <a:prstGeom prst="rect">
                      <a:avLst/>
                    </a:prstGeom>
                  </pic:spPr>
                </pic:pic>
              </a:graphicData>
            </a:graphic>
          </wp:inline>
        </w:drawing>
      </w:r>
    </w:p>
    <w:p w14:paraId="3743FE70" w14:textId="77777777" w:rsidR="003457C3" w:rsidRDefault="00000000">
      <w:pPr>
        <w:jc w:val="center"/>
      </w:pPr>
      <w:r>
        <w:rPr>
          <w:i/>
          <w:sz w:val="16"/>
        </w:rPr>
        <w:t>Fot. IMG20260723131720.jpg – elementy jezdne / mechaniczne wózka i napędu</w:t>
      </w:r>
    </w:p>
    <w:p w14:paraId="4684DDE3" w14:textId="77777777" w:rsidR="003457C3" w:rsidRDefault="00000000">
      <w:pPr>
        <w:jc w:val="center"/>
      </w:pPr>
      <w:r>
        <w:rPr>
          <w:noProof/>
        </w:rPr>
        <w:lastRenderedPageBreak/>
        <w:drawing>
          <wp:inline distT="0" distB="0" distL="0" distR="0" wp14:anchorId="2D153BAA" wp14:editId="229EBF9A">
            <wp:extent cx="4752000" cy="633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23132409.jpg"/>
                    <pic:cNvPicPr/>
                  </pic:nvPicPr>
                  <pic:blipFill>
                    <a:blip r:embed="rId13"/>
                    <a:stretch>
                      <a:fillRect/>
                    </a:stretch>
                  </pic:blipFill>
                  <pic:spPr>
                    <a:xfrm>
                      <a:off x="0" y="0"/>
                      <a:ext cx="4752000" cy="6336000"/>
                    </a:xfrm>
                    <a:prstGeom prst="rect">
                      <a:avLst/>
                    </a:prstGeom>
                  </pic:spPr>
                </pic:pic>
              </a:graphicData>
            </a:graphic>
          </wp:inline>
        </w:drawing>
      </w:r>
    </w:p>
    <w:p w14:paraId="72412714" w14:textId="33E4735D" w:rsidR="003457C3" w:rsidRDefault="00000000">
      <w:pPr>
        <w:jc w:val="center"/>
      </w:pPr>
      <w:r>
        <w:rPr>
          <w:i/>
          <w:sz w:val="16"/>
        </w:rPr>
        <w:t>Fot. IMG20260723132409.jpg – łańcuch nośny wciągnika</w:t>
      </w:r>
      <w:r w:rsidR="00CD1F65">
        <w:rPr>
          <w:i/>
          <w:sz w:val="16"/>
        </w:rPr>
        <w:t xml:space="preserve"> I osłona zbłocza</w:t>
      </w:r>
    </w:p>
    <w:p w14:paraId="48850D65" w14:textId="422C6396" w:rsidR="003457C3" w:rsidRDefault="00CD1F65">
      <w:pPr>
        <w:jc w:val="center"/>
      </w:pPr>
      <w:r>
        <w:rPr>
          <w:noProof/>
        </w:rPr>
        <w:lastRenderedPageBreak/>
        <w:drawing>
          <wp:inline distT="0" distB="0" distL="0" distR="0" wp14:anchorId="3BF55C44" wp14:editId="67577C36">
            <wp:extent cx="3510000" cy="4680000"/>
            <wp:effectExtent l="0" t="0" r="0" b="6350"/>
            <wp:docPr id="114575159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751595" name="Obraz 1145751595"/>
                    <pic:cNvPicPr/>
                  </pic:nvPicPr>
                  <pic:blipFill>
                    <a:blip r:embed="rId14"/>
                    <a:stretch>
                      <a:fillRect/>
                    </a:stretch>
                  </pic:blipFill>
                  <pic:spPr>
                    <a:xfrm>
                      <a:off x="0" y="0"/>
                      <a:ext cx="3510000" cy="4680000"/>
                    </a:xfrm>
                    <a:prstGeom prst="rect">
                      <a:avLst/>
                    </a:prstGeom>
                  </pic:spPr>
                </pic:pic>
              </a:graphicData>
            </a:graphic>
          </wp:inline>
        </w:drawing>
      </w:r>
    </w:p>
    <w:p w14:paraId="335FC185" w14:textId="20E5D71F" w:rsidR="003457C3" w:rsidRDefault="00000000">
      <w:pPr>
        <w:jc w:val="center"/>
      </w:pPr>
      <w:r>
        <w:rPr>
          <w:i/>
          <w:sz w:val="16"/>
        </w:rPr>
        <w:t xml:space="preserve">Fot. </w:t>
      </w:r>
      <w:r w:rsidR="009B46BC" w:rsidRPr="009B46BC">
        <w:rPr>
          <w:i/>
          <w:sz w:val="16"/>
        </w:rPr>
        <w:t>IMG20260723143558.jpg</w:t>
      </w:r>
      <w:r>
        <w:rPr>
          <w:i/>
          <w:sz w:val="16"/>
        </w:rPr>
        <w:t xml:space="preserve"> – tabliczka </w:t>
      </w:r>
      <w:r w:rsidR="009B46BC">
        <w:rPr>
          <w:i/>
          <w:sz w:val="16"/>
        </w:rPr>
        <w:t>znamionowa żurawia</w:t>
      </w:r>
    </w:p>
    <w:p w14:paraId="7B8FDF62" w14:textId="77777777" w:rsidR="003457C3" w:rsidRDefault="00000000">
      <w:pPr>
        <w:jc w:val="center"/>
      </w:pPr>
      <w:r>
        <w:rPr>
          <w:noProof/>
        </w:rPr>
        <w:lastRenderedPageBreak/>
        <w:drawing>
          <wp:inline distT="0" distB="0" distL="0" distR="0" wp14:anchorId="177D087B" wp14:editId="32BB15D9">
            <wp:extent cx="4752000" cy="63307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23144750.jpg"/>
                    <pic:cNvPicPr/>
                  </pic:nvPicPr>
                  <pic:blipFill>
                    <a:blip r:embed="rId15"/>
                    <a:stretch>
                      <a:fillRect/>
                    </a:stretch>
                  </pic:blipFill>
                  <pic:spPr>
                    <a:xfrm>
                      <a:off x="0" y="0"/>
                      <a:ext cx="4752000" cy="6330724"/>
                    </a:xfrm>
                    <a:prstGeom prst="rect">
                      <a:avLst/>
                    </a:prstGeom>
                  </pic:spPr>
                </pic:pic>
              </a:graphicData>
            </a:graphic>
          </wp:inline>
        </w:drawing>
      </w:r>
    </w:p>
    <w:p w14:paraId="5979AB29" w14:textId="77777777" w:rsidR="003457C3" w:rsidRDefault="00000000">
      <w:pPr>
        <w:jc w:val="center"/>
      </w:pPr>
      <w:r>
        <w:rPr>
          <w:i/>
          <w:sz w:val="16"/>
        </w:rPr>
        <w:t>Fot. IMG20260723144750.jpg – tabliczka identyfikacyjna urządzenia / wciągnika</w:t>
      </w:r>
    </w:p>
    <w:p w14:paraId="2BA827C7" w14:textId="77777777" w:rsidR="003457C3" w:rsidRDefault="00000000">
      <w:pPr>
        <w:jc w:val="center"/>
      </w:pPr>
      <w:r>
        <w:rPr>
          <w:noProof/>
        </w:rPr>
        <w:lastRenderedPageBreak/>
        <w:drawing>
          <wp:inline distT="0" distB="0" distL="0" distR="0" wp14:anchorId="4E420464" wp14:editId="55AF5302">
            <wp:extent cx="4752000" cy="35669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23144906.jpg"/>
                    <pic:cNvPicPr/>
                  </pic:nvPicPr>
                  <pic:blipFill>
                    <a:blip r:embed="rId16"/>
                    <a:stretch>
                      <a:fillRect/>
                    </a:stretch>
                  </pic:blipFill>
                  <pic:spPr>
                    <a:xfrm>
                      <a:off x="0" y="0"/>
                      <a:ext cx="4752000" cy="3566970"/>
                    </a:xfrm>
                    <a:prstGeom prst="rect">
                      <a:avLst/>
                    </a:prstGeom>
                  </pic:spPr>
                </pic:pic>
              </a:graphicData>
            </a:graphic>
          </wp:inline>
        </w:drawing>
      </w:r>
    </w:p>
    <w:p w14:paraId="6D0AB5A3" w14:textId="7D1161CC" w:rsidR="003457C3" w:rsidRDefault="00000000">
      <w:pPr>
        <w:jc w:val="center"/>
      </w:pPr>
      <w:r>
        <w:rPr>
          <w:i/>
          <w:sz w:val="16"/>
        </w:rPr>
        <w:t xml:space="preserve">Fot. IMG20260723144906.jpg – oznaczenia identyfikacyjne </w:t>
      </w:r>
      <w:r w:rsidR="009B46BC">
        <w:rPr>
          <w:i/>
          <w:sz w:val="16"/>
        </w:rPr>
        <w:t>wciągnika</w:t>
      </w:r>
    </w:p>
    <w:p w14:paraId="4EE71ED5" w14:textId="77777777" w:rsidR="003457C3" w:rsidRDefault="00000000">
      <w:pPr>
        <w:pStyle w:val="Nagwek1"/>
      </w:pPr>
      <w:r>
        <w:t>12. Załączniki</w:t>
      </w:r>
    </w:p>
    <w:p w14:paraId="1396AB85" w14:textId="77777777" w:rsidR="003457C3" w:rsidRDefault="00000000">
      <w:pPr>
        <w:pStyle w:val="Listapunktowana"/>
      </w:pPr>
      <w:r>
        <w:t>Załącznik 1 – pełna dokumentacja fotograficzna: 146 zdjęć z dnia 23.07.2026.</w:t>
      </w:r>
    </w:p>
    <w:p w14:paraId="036AFB69" w14:textId="219F1FF0" w:rsidR="003457C3" w:rsidRDefault="00000000">
      <w:pPr>
        <w:pStyle w:val="Listapunktowana"/>
      </w:pPr>
      <w:r>
        <w:t xml:space="preserve">Załącznik </w:t>
      </w:r>
      <w:r w:rsidR="00CD1F65">
        <w:t>2</w:t>
      </w:r>
      <w:r>
        <w:t xml:space="preserve"> – protokół pomiarów elektrycznych (dołączyć).</w:t>
      </w:r>
    </w:p>
    <w:p w14:paraId="3A3B9481" w14:textId="3855083D" w:rsidR="003457C3" w:rsidRDefault="00000000">
      <w:pPr>
        <w:pStyle w:val="Listapunktowana"/>
      </w:pPr>
      <w:r>
        <w:t xml:space="preserve">Załącznik </w:t>
      </w:r>
      <w:r w:rsidR="00CD1F65">
        <w:t>3</w:t>
      </w:r>
      <w:r>
        <w:t xml:space="preserve"> – dokumentacja / karta badań VT spoin (jeżeli prowadzona oddzielnie).</w:t>
      </w:r>
    </w:p>
    <w:p w14:paraId="1ABCFCE5" w14:textId="2CF0FC20" w:rsidR="003457C3" w:rsidRDefault="00000000">
      <w:pPr>
        <w:pStyle w:val="Listapunktowana"/>
      </w:pPr>
      <w:r>
        <w:t xml:space="preserve">Załącznik </w:t>
      </w:r>
      <w:r w:rsidR="00CD1F65">
        <w:t>4</w:t>
      </w:r>
      <w:r>
        <w:t xml:space="preserve"> – dokumentacja przebiegu eksploatacji / historia urządzenia (do uzupełnienia).</w:t>
      </w:r>
    </w:p>
    <w:p w14:paraId="26226301" w14:textId="2F11B3E1" w:rsidR="009B46BC" w:rsidRDefault="009B46BC" w:rsidP="009B46BC">
      <w:pPr>
        <w:pStyle w:val="Listapunktowana"/>
      </w:pPr>
      <w:r>
        <w:t xml:space="preserve">Załącznik </w:t>
      </w:r>
      <w:r>
        <w:t>5</w:t>
      </w:r>
      <w:r>
        <w:t xml:space="preserve"> – dokumentacja przebiegu </w:t>
      </w:r>
      <w:r>
        <w:t>badania haka.</w:t>
      </w:r>
    </w:p>
    <w:p w14:paraId="13B203D1" w14:textId="77777777" w:rsidR="009B46BC" w:rsidRDefault="009B46BC" w:rsidP="009B46BC">
      <w:pPr>
        <w:pStyle w:val="Listapunktowana"/>
        <w:numPr>
          <w:ilvl w:val="0"/>
          <w:numId w:val="0"/>
        </w:numPr>
        <w:ind w:left="360"/>
      </w:pPr>
    </w:p>
    <w:p w14:paraId="5F3EA379" w14:textId="77777777" w:rsidR="003457C3" w:rsidRDefault="003457C3"/>
    <w:tbl>
      <w:tblPr>
        <w:tblStyle w:val="Tabela-Siatka"/>
        <w:tblW w:w="0" w:type="auto"/>
        <w:jc w:val="center"/>
        <w:tblLook w:val="04A0" w:firstRow="1" w:lastRow="0" w:firstColumn="1" w:lastColumn="0" w:noHBand="0" w:noVBand="1"/>
      </w:tblPr>
      <w:tblGrid>
        <w:gridCol w:w="5100"/>
        <w:gridCol w:w="5100"/>
      </w:tblGrid>
      <w:tr w:rsidR="003457C3" w14:paraId="102F49D7" w14:textId="77777777">
        <w:trPr>
          <w:jc w:val="center"/>
        </w:trPr>
        <w:tc>
          <w:tcPr>
            <w:tcW w:w="5100" w:type="dxa"/>
            <w:vAlign w:val="center"/>
          </w:tcPr>
          <w:p w14:paraId="01124156" w14:textId="77777777" w:rsidR="003457C3" w:rsidRDefault="00000000">
            <w:r>
              <w:rPr>
                <w:b/>
                <w:sz w:val="17"/>
              </w:rPr>
              <w:t>Opracował / wykonał przegląd</w:t>
            </w:r>
          </w:p>
        </w:tc>
        <w:tc>
          <w:tcPr>
            <w:tcW w:w="5100" w:type="dxa"/>
            <w:vAlign w:val="center"/>
          </w:tcPr>
          <w:p w14:paraId="346134B1" w14:textId="77777777" w:rsidR="003457C3" w:rsidRDefault="00000000">
            <w:r>
              <w:rPr>
                <w:b/>
                <w:sz w:val="17"/>
              </w:rPr>
              <w:t>Przedstawiciel eksploatującego</w:t>
            </w:r>
          </w:p>
        </w:tc>
      </w:tr>
      <w:tr w:rsidR="003457C3" w14:paraId="07E1FDEF" w14:textId="77777777">
        <w:trPr>
          <w:jc w:val="center"/>
        </w:trPr>
        <w:tc>
          <w:tcPr>
            <w:tcW w:w="5100" w:type="dxa"/>
            <w:vAlign w:val="center"/>
          </w:tcPr>
          <w:p w14:paraId="01306C6D" w14:textId="77777777" w:rsidR="003457C3" w:rsidRDefault="00000000">
            <w:r>
              <w:rPr>
                <w:sz w:val="17"/>
              </w:rPr>
              <w:br/>
            </w:r>
            <w:r>
              <w:rPr>
                <w:sz w:val="17"/>
              </w:rPr>
              <w:br/>
              <w:t>............................................................</w:t>
            </w:r>
            <w:r>
              <w:rPr>
                <w:sz w:val="17"/>
              </w:rPr>
              <w:br/>
              <w:t>imię, nazwisko, podpis</w:t>
            </w:r>
          </w:p>
        </w:tc>
        <w:tc>
          <w:tcPr>
            <w:tcW w:w="5100" w:type="dxa"/>
            <w:vAlign w:val="center"/>
          </w:tcPr>
          <w:p w14:paraId="39BC4CFB" w14:textId="77777777" w:rsidR="003457C3" w:rsidRDefault="00000000">
            <w:r>
              <w:rPr>
                <w:sz w:val="17"/>
              </w:rPr>
              <w:br/>
            </w:r>
            <w:r>
              <w:rPr>
                <w:sz w:val="17"/>
              </w:rPr>
              <w:br/>
              <w:t>............................................................</w:t>
            </w:r>
            <w:r>
              <w:rPr>
                <w:sz w:val="17"/>
              </w:rPr>
              <w:br/>
              <w:t>imię, nazwisko, podpis</w:t>
            </w:r>
          </w:p>
        </w:tc>
      </w:tr>
      <w:tr w:rsidR="003457C3" w14:paraId="513497DB" w14:textId="77777777">
        <w:trPr>
          <w:jc w:val="center"/>
        </w:trPr>
        <w:tc>
          <w:tcPr>
            <w:tcW w:w="5100" w:type="dxa"/>
            <w:vAlign w:val="center"/>
          </w:tcPr>
          <w:p w14:paraId="03D77EC3" w14:textId="77777777" w:rsidR="003457C3" w:rsidRDefault="00000000">
            <w:r>
              <w:rPr>
                <w:sz w:val="17"/>
              </w:rPr>
              <w:t>Data: 23.07.2026</w:t>
            </w:r>
          </w:p>
        </w:tc>
        <w:tc>
          <w:tcPr>
            <w:tcW w:w="5100" w:type="dxa"/>
            <w:vAlign w:val="center"/>
          </w:tcPr>
          <w:p w14:paraId="7D26B682" w14:textId="77777777" w:rsidR="003457C3" w:rsidRDefault="00000000">
            <w:r>
              <w:rPr>
                <w:sz w:val="17"/>
              </w:rPr>
              <w:t>Data: ................................</w:t>
            </w:r>
          </w:p>
        </w:tc>
      </w:tr>
    </w:tbl>
    <w:p w14:paraId="69B2857F" w14:textId="77777777" w:rsidR="00CB06AA" w:rsidRDefault="00CB06AA"/>
    <w:sectPr w:rsidR="00CB06AA" w:rsidSect="00034616">
      <w:headerReference w:type="default" r:id="rId17"/>
      <w:footerReference w:type="default" r:id="rId18"/>
      <w:pgSz w:w="12240" w:h="15840"/>
      <w:pgMar w:top="964"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8395E" w14:textId="77777777" w:rsidR="00CB06AA" w:rsidRDefault="00CB06AA">
      <w:pPr>
        <w:spacing w:after="0" w:line="240" w:lineRule="auto"/>
      </w:pPr>
      <w:r>
        <w:separator/>
      </w:r>
    </w:p>
  </w:endnote>
  <w:endnote w:type="continuationSeparator" w:id="0">
    <w:p w14:paraId="3CC2FCC7" w14:textId="77777777" w:rsidR="00CB06AA" w:rsidRDefault="00CB0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C7AAE" w14:textId="58365469" w:rsidR="003457C3" w:rsidRDefault="00000000">
    <w:pPr>
      <w:pStyle w:val="Stopka"/>
      <w:jc w:val="center"/>
    </w:pPr>
    <w:r>
      <w:rPr>
        <w:color w:val="646464"/>
        <w:sz w:val="15"/>
      </w:rPr>
      <w:t>Ar</w:t>
    </w:r>
    <w:r w:rsidR="00A55117">
      <w:rPr>
        <w:color w:val="646464"/>
        <w:sz w:val="15"/>
      </w:rPr>
      <w:t>team</w:t>
    </w:r>
    <w:r>
      <w:rPr>
        <w:color w:val="646464"/>
        <w:sz w:val="15"/>
      </w:rPr>
      <w:t xml:space="preserve"> Szczecin | 23.07.2026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8AAB8" w14:textId="77777777" w:rsidR="00CB06AA" w:rsidRDefault="00CB06AA">
      <w:pPr>
        <w:spacing w:after="0" w:line="240" w:lineRule="auto"/>
      </w:pPr>
      <w:r>
        <w:separator/>
      </w:r>
    </w:p>
  </w:footnote>
  <w:footnote w:type="continuationSeparator" w:id="0">
    <w:p w14:paraId="076A0394" w14:textId="77777777" w:rsidR="00CB06AA" w:rsidRDefault="00CB0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D2167" w14:textId="7E2DAAC5" w:rsidR="006327EF" w:rsidRPr="006327EF" w:rsidRDefault="006327EF" w:rsidP="006327EF">
    <w:pPr>
      <w:pStyle w:val="Nagwek"/>
      <w:rPr>
        <w:lang w:val="pl-PL"/>
      </w:rPr>
    </w:pPr>
    <w:r w:rsidRPr="006327EF">
      <w:rPr>
        <w:lang w:val="pl-PL"/>
      </w:rPr>
      <w:drawing>
        <wp:inline distT="0" distB="0" distL="0" distR="0" wp14:anchorId="0263BE03" wp14:editId="0034A1BE">
          <wp:extent cx="2209800" cy="714375"/>
          <wp:effectExtent l="0" t="0" r="0" b="9525"/>
          <wp:docPr id="134840265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714375"/>
                  </a:xfrm>
                  <a:prstGeom prst="rect">
                    <a:avLst/>
                  </a:prstGeom>
                  <a:noFill/>
                  <a:ln>
                    <a:noFill/>
                  </a:ln>
                </pic:spPr>
              </pic:pic>
            </a:graphicData>
          </a:graphic>
        </wp:inline>
      </w:drawing>
    </w:r>
  </w:p>
  <w:p w14:paraId="0B62744C" w14:textId="77777777" w:rsidR="006327EF" w:rsidRDefault="006327EF" w:rsidP="006327EF">
    <w:pPr>
      <w:pStyle w:val="Nagwek"/>
      <w:rPr>
        <w:lang w:val="pl-PL"/>
      </w:rPr>
    </w:pPr>
    <w:r w:rsidRPr="006327EF">
      <w:rPr>
        <w:lang w:val="pl-PL"/>
      </w:rPr>
      <w:t xml:space="preserve">ARTEAM ARTUR BŁASZCZYK </w:t>
    </w:r>
  </w:p>
  <w:p w14:paraId="26773B9F" w14:textId="12DB8AA4" w:rsidR="006327EF" w:rsidRPr="006327EF" w:rsidRDefault="006327EF" w:rsidP="006327EF">
    <w:pPr>
      <w:pStyle w:val="Nagwek"/>
      <w:rPr>
        <w:lang w:val="pl-PL"/>
      </w:rPr>
    </w:pPr>
    <w:r w:rsidRPr="006327EF">
      <w:rPr>
        <w:lang w:val="pl-PL"/>
      </w:rPr>
      <w:t>ARTUR CZERWIŃSKI SPÓŁKA CYWILNA</w:t>
    </w:r>
  </w:p>
  <w:p w14:paraId="19AF6222" w14:textId="7BE766EC" w:rsidR="003457C3" w:rsidRDefault="006327EF" w:rsidP="00CD1F65">
    <w:pPr>
      <w:pStyle w:val="Nagwek"/>
      <w:spacing w:after="240"/>
    </w:pPr>
    <w:r w:rsidRPr="006327EF">
      <w:rPr>
        <w:lang w:val="pl-PL"/>
      </w:rPr>
      <w:t xml:space="preserve">ul. </w:t>
    </w:r>
    <w:r>
      <w:rPr>
        <w:lang w:val="pl-PL"/>
      </w:rPr>
      <w:t>Pomorska 66</w:t>
    </w:r>
    <w:r w:rsidRPr="006327EF">
      <w:rPr>
        <w:lang w:val="pl-PL"/>
      </w:rPr>
      <w:t>, 70-</w:t>
    </w:r>
    <w:r>
      <w:rPr>
        <w:lang w:val="pl-PL"/>
      </w:rPr>
      <w:t>812</w:t>
    </w:r>
    <w:r w:rsidRPr="006327EF">
      <w:rPr>
        <w:lang w:val="pl-PL"/>
      </w:rPr>
      <w:t xml:space="preserve"> Szczecin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DE0E665C"/>
    <w:lvl w:ilvl="0">
      <w:start w:val="1"/>
      <w:numFmt w:val="bullet"/>
      <w:pStyle w:val="Listapunktowana"/>
      <w:lvlText w:val=""/>
      <w:lvlJc w:val="left"/>
      <w:pPr>
        <w:tabs>
          <w:tab w:val="num" w:pos="360"/>
        </w:tabs>
        <w:ind w:left="360" w:hanging="360"/>
      </w:pPr>
      <w:rPr>
        <w:rFonts w:ascii="Symbol" w:hAnsi="Symbol" w:hint="default"/>
      </w:rPr>
    </w:lvl>
  </w:abstractNum>
  <w:num w:numId="1" w16cid:durableId="825392473">
    <w:abstractNumId w:val="8"/>
  </w:num>
  <w:num w:numId="2" w16cid:durableId="1433479828">
    <w:abstractNumId w:val="6"/>
  </w:num>
  <w:num w:numId="3" w16cid:durableId="451750900">
    <w:abstractNumId w:val="5"/>
  </w:num>
  <w:num w:numId="4" w16cid:durableId="1978484755">
    <w:abstractNumId w:val="4"/>
  </w:num>
  <w:num w:numId="5" w16cid:durableId="1142959968">
    <w:abstractNumId w:val="7"/>
  </w:num>
  <w:num w:numId="6" w16cid:durableId="1031490071">
    <w:abstractNumId w:val="3"/>
  </w:num>
  <w:num w:numId="7" w16cid:durableId="1529445705">
    <w:abstractNumId w:val="2"/>
  </w:num>
  <w:num w:numId="8" w16cid:durableId="1253734866">
    <w:abstractNumId w:val="1"/>
  </w:num>
  <w:num w:numId="9" w16cid:durableId="758407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457C3"/>
    <w:rsid w:val="006327EF"/>
    <w:rsid w:val="009B46BC"/>
    <w:rsid w:val="00A55117"/>
    <w:rsid w:val="00AA1D8D"/>
    <w:rsid w:val="00B47730"/>
    <w:rsid w:val="00CB0664"/>
    <w:rsid w:val="00CB06AA"/>
    <w:rsid w:val="00CB3366"/>
    <w:rsid w:val="00CD1F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A24AA6"/>
  <w14:defaultImageDpi w14:val="300"/>
  <w15:docId w15:val="{DA53383B-114A-4715-BE0F-A237E8AD3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55117"/>
    <w:rPr>
      <w:rFonts w:ascii="Arial" w:eastAsia="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1600</Words>
  <Characters>9605</Characters>
  <Application>Microsoft Office Word</Application>
  <DocSecurity>0</DocSecurity>
  <Lines>80</Lines>
  <Paragraphs>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 N</cp:lastModifiedBy>
  <cp:revision>2</cp:revision>
  <dcterms:created xsi:type="dcterms:W3CDTF">2013-12-23T23:15:00Z</dcterms:created>
  <dcterms:modified xsi:type="dcterms:W3CDTF">2026-09-08T16:45:00Z</dcterms:modified>
  <cp:category/>
</cp:coreProperties>
</file>